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51" w:rsidRPr="005349DA" w:rsidRDefault="004F68A8" w:rsidP="00062C4F">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pict>
          <v:rect id="Dikdörtgen 2" o:spid="_x0000_s1026" style="position:absolute;left:0;text-align:left;margin-left:430.9pt;margin-top:-44.05pt;width:59.25pt;height:2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" fillcolor="#4f81bd [3204]" strokecolor="#243f60 [1604]" strokeweight="2pt">
            <v:textbox>
              <w:txbxContent>
                <w:p w:rsidR="00E63410" w:rsidRPr="00EA4F53" w:rsidRDefault="00E63410" w:rsidP="00B5364F">
                  <w:pPr>
                    <w:jc w:val="center"/>
                    <w:rPr>
                      <w:sz w:val="20"/>
                      <w:szCs w:val="20"/>
                    </w:rPr>
                  </w:pPr>
                  <w:r w:rsidRPr="00EA4F53">
                    <w:rPr>
                      <w:sz w:val="20"/>
                      <w:szCs w:val="20"/>
                    </w:rPr>
                    <w:t>Ek-4</w:t>
                  </w:r>
                </w:p>
              </w:txbxContent>
            </v:textbox>
          </v:rect>
        </w:pict>
      </w:r>
      <w:r w:rsidR="00D76A30" w:rsidRPr="005349DA">
        <w:rPr>
          <w:rFonts w:ascii="Times New Roman" w:hAnsi="Times New Roman" w:cs="Times New Roman"/>
          <w:noProof/>
          <w:sz w:val="24"/>
          <w:szCs w:val="24"/>
          <w:lang w:eastAsia="tr-TR"/>
        </w:rPr>
        <w:drawing>
          <wp:anchor distT="0" distB="0" distL="114300" distR="114300" simplePos="0" relativeHeight="251676672" behindDoc="0" locked="0" layoutInCell="1" allowOverlap="1">
            <wp:simplePos x="0" y="0"/>
            <wp:positionH relativeFrom="column">
              <wp:posOffset>-518795</wp:posOffset>
            </wp:positionH>
            <wp:positionV relativeFrom="paragraph">
              <wp:posOffset>-560070</wp:posOffset>
            </wp:positionV>
            <wp:extent cx="2362200" cy="129540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2954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00CC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lgn="ctr">
                          <a:solidFill>
                            <a:schemeClr val="tx1"/>
                          </a:solidFill>
                          <a:miter lim="800000"/>
                          <a:headEnd/>
                          <a:tailEnd/>
                        </a14:hiddenLine>
                      </a:ext>
                    </a:extLst>
                  </pic:spPr>
                </pic:pic>
              </a:graphicData>
            </a:graphic>
          </wp:anchor>
        </w:drawing>
      </w:r>
      <w:r w:rsidR="001218C9" w:rsidRPr="005349DA">
        <w:rPr>
          <w:rFonts w:ascii="Times New Roman" w:hAnsi="Times New Roman" w:cs="Times New Roman"/>
          <w:b/>
          <w:bCs/>
          <w:noProof/>
          <w:sz w:val="24"/>
          <w:szCs w:val="24"/>
          <w:lang w:eastAsia="tr-TR"/>
        </w:rPr>
        <w:drawing>
          <wp:anchor distT="0" distB="0" distL="114300" distR="114300" simplePos="0" relativeHeight="251673600" behindDoc="0" locked="0" layoutInCell="1" allowOverlap="1">
            <wp:simplePos x="0" y="0"/>
            <wp:positionH relativeFrom="column">
              <wp:posOffset>2557780</wp:posOffset>
            </wp:positionH>
            <wp:positionV relativeFrom="paragraph">
              <wp:posOffset>-563880</wp:posOffset>
            </wp:positionV>
            <wp:extent cx="857250" cy="86106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7250" cy="861060"/>
                    </a:xfrm>
                    <a:prstGeom prst="rect">
                      <a:avLst/>
                    </a:prstGeom>
                  </pic:spPr>
                </pic:pic>
              </a:graphicData>
            </a:graphic>
          </wp:anchor>
        </w:drawing>
      </w:r>
    </w:p>
    <w:p w:rsidR="000C7AC7" w:rsidRPr="005349DA" w:rsidRDefault="000C7AC7" w:rsidP="00062C4F">
      <w:pPr>
        <w:spacing w:after="0"/>
        <w:jc w:val="center"/>
        <w:rPr>
          <w:rFonts w:ascii="Times New Roman" w:hAnsi="Times New Roman" w:cs="Times New Roman"/>
          <w:b/>
          <w:bCs/>
          <w:sz w:val="24"/>
          <w:szCs w:val="24"/>
        </w:rPr>
      </w:pP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ANKARA ÜNİVERSİTESİ</w:t>
      </w: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 xml:space="preserve">İç Kontrol Uyum </w:t>
      </w:r>
      <w:r w:rsidR="00154B5D" w:rsidRPr="005349DA">
        <w:rPr>
          <w:rFonts w:ascii="Times New Roman" w:hAnsi="Times New Roman" w:cs="Times New Roman"/>
          <w:b/>
          <w:bCs/>
          <w:sz w:val="24"/>
          <w:szCs w:val="24"/>
        </w:rPr>
        <w:t>E</w:t>
      </w:r>
      <w:r w:rsidRPr="005349DA">
        <w:rPr>
          <w:rFonts w:ascii="Times New Roman" w:hAnsi="Times New Roman" w:cs="Times New Roman"/>
          <w:b/>
          <w:bCs/>
          <w:sz w:val="24"/>
          <w:szCs w:val="24"/>
        </w:rPr>
        <w:t>ylem Planı</w:t>
      </w: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Strateji Geliştirme Daire Başkanlığı</w:t>
      </w:r>
    </w:p>
    <w:p w:rsidR="00062C4F" w:rsidRPr="005349DA" w:rsidRDefault="00062C4F" w:rsidP="00062C4F">
      <w:pPr>
        <w:spacing w:after="0"/>
        <w:jc w:val="center"/>
        <w:rPr>
          <w:rFonts w:ascii="Times New Roman" w:hAnsi="Times New Roman" w:cs="Times New Roman"/>
          <w:b/>
          <w:bCs/>
          <w:sz w:val="24"/>
          <w:szCs w:val="24"/>
        </w:rPr>
      </w:pPr>
      <w:bookmarkStart w:id="0" w:name="_GoBack"/>
      <w:r w:rsidRPr="005349DA">
        <w:rPr>
          <w:rFonts w:ascii="Times New Roman" w:hAnsi="Times New Roman" w:cs="Times New Roman"/>
          <w:b/>
          <w:bCs/>
          <w:sz w:val="24"/>
          <w:szCs w:val="24"/>
        </w:rPr>
        <w:t>Hassas Görevlere İlişkin Bilgilendirme Notu</w:t>
      </w:r>
      <w:bookmarkEnd w:id="0"/>
    </w:p>
    <w:p w:rsidR="00062C4F" w:rsidRPr="005349DA" w:rsidRDefault="00062C4F" w:rsidP="00E348DD">
      <w:pPr>
        <w:rPr>
          <w:rFonts w:ascii="Times New Roman" w:hAnsi="Times New Roman" w:cs="Times New Roman"/>
          <w:b/>
          <w:bCs/>
          <w:sz w:val="24"/>
          <w:szCs w:val="24"/>
        </w:rPr>
      </w:pPr>
    </w:p>
    <w:p w:rsidR="00062C4F" w:rsidRPr="005349DA" w:rsidRDefault="00082079" w:rsidP="00082079">
      <w:pPr>
        <w:ind w:firstLine="708"/>
        <w:jc w:val="both"/>
        <w:rPr>
          <w:rFonts w:ascii="Times New Roman" w:eastAsia="Times New Roman" w:hAnsi="Times New Roman" w:cs="Times New Roman"/>
          <w:sz w:val="24"/>
          <w:szCs w:val="24"/>
          <w:lang w:eastAsia="tr-TR"/>
        </w:rPr>
      </w:pPr>
      <w:r w:rsidRPr="005349DA">
        <w:rPr>
          <w:rFonts w:ascii="Times New Roman" w:eastAsia="Times New Roman" w:hAnsi="Times New Roman" w:cs="Times New Roman"/>
          <w:sz w:val="24"/>
          <w:szCs w:val="24"/>
          <w:lang w:eastAsia="tr-TR"/>
        </w:rPr>
        <w:t xml:space="preserve">25.12.2104 tarih ve 78954 sayılı Rektörlük olurlarına istinaden revize edilmiş olan Ankara Üniversitesi İç Kontrol Uyum Eylem Planının, hassas görevlere ilişkin </w:t>
      </w:r>
      <w:r w:rsidRPr="005349DA">
        <w:rPr>
          <w:rFonts w:ascii="Times New Roman" w:eastAsia="Times New Roman" w:hAnsi="Times New Roman" w:cs="Times New Roman"/>
          <w:b/>
          <w:i/>
          <w:sz w:val="24"/>
          <w:szCs w:val="24"/>
          <w:u w:val="single"/>
          <w:lang w:eastAsia="tr-TR"/>
        </w:rPr>
        <w:t>Kos 2.6.1</w:t>
      </w:r>
      <w:r w:rsidRPr="005349DA">
        <w:rPr>
          <w:rFonts w:ascii="Times New Roman" w:eastAsia="Times New Roman" w:hAnsi="Times New Roman" w:cs="Times New Roman"/>
          <w:sz w:val="24"/>
          <w:szCs w:val="24"/>
          <w:lang w:eastAsia="tr-TR"/>
        </w:rPr>
        <w:t xml:space="preserve"> eylemi çerçevesince birimler tarafından hassas görevlerini tespit ederken göz önünde bulundurmaları gereken hususlar ve tespit ettikleri hassas görevlere ilişkin almaları gereken asgari tedbirler şunlardır:</w:t>
      </w:r>
    </w:p>
    <w:p w:rsidR="00AD4E51" w:rsidRPr="005349DA" w:rsidRDefault="005349DA" w:rsidP="00082079">
      <w:pPr>
        <w:ind w:firstLine="708"/>
        <w:jc w:val="both"/>
        <w:rPr>
          <w:rFonts w:ascii="Times New Roman" w:hAnsi="Times New Roman" w:cs="Times New Roman"/>
          <w:b/>
          <w:bCs/>
          <w:i/>
          <w:color w:val="C00000"/>
          <w:sz w:val="24"/>
          <w:szCs w:val="24"/>
          <w:u w:val="single"/>
        </w:rPr>
      </w:pPr>
      <w:r w:rsidRPr="005349DA">
        <w:rPr>
          <w:rFonts w:ascii="Times New Roman" w:hAnsi="Times New Roman" w:cs="Times New Roman"/>
          <w:b/>
          <w:bCs/>
          <w:i/>
          <w:color w:val="C00000"/>
          <w:sz w:val="24"/>
          <w:szCs w:val="24"/>
          <w:u w:val="single"/>
        </w:rPr>
        <w:t>Hassas Görev Nedir?</w:t>
      </w:r>
    </w:p>
    <w:p w:rsidR="0074515E" w:rsidRPr="005349DA" w:rsidRDefault="0074515E" w:rsidP="005349DA">
      <w:pPr>
        <w:autoSpaceDE w:val="0"/>
        <w:autoSpaceDN w:val="0"/>
        <w:adjustRightInd w:val="0"/>
        <w:spacing w:after="0" w:line="240" w:lineRule="auto"/>
        <w:ind w:firstLine="708"/>
        <w:jc w:val="both"/>
        <w:rPr>
          <w:rFonts w:ascii="Times New Roman" w:hAnsi="Times New Roman" w:cs="Times New Roman"/>
          <w:sz w:val="24"/>
          <w:szCs w:val="24"/>
        </w:rPr>
      </w:pPr>
      <w:r w:rsidRPr="005349DA">
        <w:rPr>
          <w:rFonts w:ascii="Times New Roman" w:hAnsi="Times New Roman" w:cs="Times New Roman"/>
          <w:sz w:val="24"/>
          <w:szCs w:val="24"/>
        </w:rPr>
        <w:t>Birimin temel işlevini etkin biçimde yerine</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getirmesini etkileyebilecek riskler içeren,</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zamanında ve/veya doğru bir şekilde yerine</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getirilmesi halinde karar alma süreçlerini</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güçlendiren ve kaynakların etkin kullanımını</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sağlayan kritik öneme sahip sınırlı sayıdaki</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görevler hassas görevdir.</w:t>
      </w:r>
    </w:p>
    <w:p w:rsidR="005349DA" w:rsidRDefault="005349DA" w:rsidP="00F844AC">
      <w:pPr>
        <w:autoSpaceDE w:val="0"/>
        <w:autoSpaceDN w:val="0"/>
        <w:adjustRightInd w:val="0"/>
        <w:spacing w:after="0" w:line="240" w:lineRule="auto"/>
        <w:jc w:val="both"/>
        <w:rPr>
          <w:rFonts w:ascii="Times New Roman" w:hAnsi="Times New Roman" w:cs="Times New Roman"/>
          <w:b/>
          <w:bCs/>
          <w:color w:val="CD0000"/>
          <w:sz w:val="24"/>
          <w:szCs w:val="24"/>
        </w:rPr>
      </w:pPr>
    </w:p>
    <w:p w:rsidR="0074515E" w:rsidRPr="005349DA" w:rsidRDefault="005349DA" w:rsidP="00F844AC">
      <w:pPr>
        <w:autoSpaceDE w:val="0"/>
        <w:autoSpaceDN w:val="0"/>
        <w:adjustRightInd w:val="0"/>
        <w:spacing w:after="0" w:line="240" w:lineRule="auto"/>
        <w:jc w:val="both"/>
        <w:rPr>
          <w:rFonts w:ascii="Times New Roman" w:hAnsi="Times New Roman" w:cs="Times New Roman"/>
          <w:b/>
          <w:bCs/>
          <w:i/>
          <w:color w:val="CD0000"/>
          <w:sz w:val="24"/>
          <w:szCs w:val="24"/>
          <w:u w:val="single"/>
        </w:rPr>
      </w:pPr>
      <w:r>
        <w:rPr>
          <w:rFonts w:ascii="Times New Roman" w:hAnsi="Times New Roman" w:cs="Times New Roman"/>
          <w:b/>
          <w:bCs/>
          <w:color w:val="CD0000"/>
          <w:sz w:val="24"/>
          <w:szCs w:val="24"/>
        </w:rPr>
        <w:t xml:space="preserve">         </w:t>
      </w:r>
      <w:r w:rsidR="0074515E" w:rsidRPr="005349DA">
        <w:rPr>
          <w:rFonts w:ascii="Times New Roman" w:hAnsi="Times New Roman" w:cs="Times New Roman"/>
          <w:b/>
          <w:bCs/>
          <w:i/>
          <w:color w:val="CD0000"/>
          <w:sz w:val="24"/>
          <w:szCs w:val="24"/>
          <w:u w:val="single"/>
        </w:rPr>
        <w:t>Hassas Görevler neden tespit edilmelidir?</w:t>
      </w:r>
    </w:p>
    <w:p w:rsidR="0074515E" w:rsidRPr="00221EE7" w:rsidRDefault="0074515E" w:rsidP="00F844AC">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görevlerin tespit edilmesi: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fonksiyonlarını etkin bir şekilde ifa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edebilmesi için kritik faaliyetlerin tespit</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edilmesini,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gözden geçirilmesini ve</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bu sayede aksaklıklar</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varsa tespit edilmesini,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 için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gerekli kontrol</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önlemlerinin alınmasını,</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temin eder.</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Böylece;</w:t>
      </w:r>
    </w:p>
    <w:p w:rsidR="000F2839"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faaliyetlerinin aksamadan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yürütülmesine,</w:t>
      </w:r>
    </w:p>
    <w:p w:rsidR="0074515E" w:rsidRPr="00221EE7" w:rsidRDefault="00F844AC"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 xml:space="preserve"> </w:t>
      </w:r>
      <w:r w:rsidR="0074515E" w:rsidRPr="00221EE7">
        <w:rPr>
          <w:rFonts w:ascii="Times New Roman" w:hAnsi="Times New Roman" w:cs="Times New Roman"/>
          <w:color w:val="000000" w:themeColor="text1"/>
          <w:sz w:val="24"/>
          <w:szCs w:val="24"/>
        </w:rPr>
        <w:t>Kamu kaynaklarının verimli biçimde</w:t>
      </w:r>
      <w:r w:rsidRPr="00221EE7">
        <w:rPr>
          <w:rFonts w:ascii="Times New Roman" w:hAnsi="Times New Roman" w:cs="Times New Roman"/>
          <w:color w:val="000000" w:themeColor="text1"/>
          <w:sz w:val="24"/>
          <w:szCs w:val="24"/>
        </w:rPr>
        <w:t xml:space="preserve"> </w:t>
      </w:r>
      <w:r w:rsidR="0074515E" w:rsidRPr="00221EE7">
        <w:rPr>
          <w:rFonts w:ascii="Times New Roman" w:hAnsi="Times New Roman" w:cs="Times New Roman"/>
          <w:color w:val="000000" w:themeColor="text1"/>
          <w:sz w:val="24"/>
          <w:szCs w:val="24"/>
        </w:rPr>
        <w:t>kullanılmasına,</w:t>
      </w:r>
    </w:p>
    <w:p w:rsidR="0074515E" w:rsidRPr="00221EE7" w:rsidRDefault="0074515E" w:rsidP="00F844AC">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yardımcı olur.</w:t>
      </w:r>
    </w:p>
    <w:p w:rsidR="00F844AC" w:rsidRPr="005349DA" w:rsidRDefault="00F844AC" w:rsidP="00F844AC">
      <w:pPr>
        <w:autoSpaceDE w:val="0"/>
        <w:autoSpaceDN w:val="0"/>
        <w:adjustRightInd w:val="0"/>
        <w:spacing w:after="0" w:line="240" w:lineRule="auto"/>
        <w:jc w:val="both"/>
        <w:rPr>
          <w:rFonts w:ascii="Times New Roman" w:hAnsi="Times New Roman" w:cs="Times New Roman"/>
          <w:color w:val="000081"/>
          <w:sz w:val="24"/>
          <w:szCs w:val="24"/>
        </w:rPr>
      </w:pPr>
    </w:p>
    <w:p w:rsidR="0074515E" w:rsidRPr="005349DA" w:rsidRDefault="005349DA" w:rsidP="00F844AC">
      <w:pPr>
        <w:autoSpaceDE w:val="0"/>
        <w:autoSpaceDN w:val="0"/>
        <w:adjustRightInd w:val="0"/>
        <w:spacing w:after="0" w:line="240" w:lineRule="auto"/>
        <w:jc w:val="both"/>
        <w:rPr>
          <w:rFonts w:ascii="Times New Roman" w:hAnsi="Times New Roman" w:cs="Times New Roman"/>
          <w:b/>
          <w:bCs/>
          <w:i/>
          <w:color w:val="C00000"/>
          <w:sz w:val="24"/>
          <w:szCs w:val="24"/>
          <w:u w:val="single"/>
        </w:rPr>
      </w:pPr>
      <w:r w:rsidRPr="005349DA">
        <w:rPr>
          <w:rFonts w:ascii="Times New Roman" w:hAnsi="Times New Roman" w:cs="Times New Roman"/>
          <w:b/>
          <w:bCs/>
          <w:i/>
          <w:color w:val="C00000"/>
          <w:sz w:val="24"/>
          <w:szCs w:val="24"/>
          <w:u w:val="single"/>
        </w:rPr>
        <w:t xml:space="preserve"> </w:t>
      </w:r>
      <w:r w:rsidR="0074515E" w:rsidRPr="005349DA">
        <w:rPr>
          <w:rFonts w:ascii="Times New Roman" w:hAnsi="Times New Roman" w:cs="Times New Roman"/>
          <w:b/>
          <w:bCs/>
          <w:i/>
          <w:color w:val="C00000"/>
          <w:sz w:val="24"/>
          <w:szCs w:val="24"/>
          <w:u w:val="single"/>
        </w:rPr>
        <w:t>Hassas Görevler nasıl tespit edilir?</w:t>
      </w:r>
      <w:r w:rsidR="0053081C" w:rsidRPr="0053081C">
        <w:rPr>
          <w:rFonts w:ascii="Times New Roman" w:eastAsia="Times New Roman" w:hAnsi="Times New Roman" w:cs="Times New Roman"/>
          <w:noProof/>
          <w:color w:val="A50021"/>
          <w:sz w:val="24"/>
          <w:szCs w:val="24"/>
          <w:lang w:eastAsia="tr-TR"/>
        </w:rPr>
        <w:t xml:space="preserve"> </w:t>
      </w:r>
      <w:r w:rsidR="0053081C" w:rsidRPr="005349DA">
        <w:rPr>
          <w:rFonts w:ascii="Times New Roman" w:eastAsia="Times New Roman" w:hAnsi="Times New Roman" w:cs="Times New Roman"/>
          <w:noProof/>
          <w:color w:val="A50021"/>
          <w:sz w:val="24"/>
          <w:szCs w:val="24"/>
          <w:lang w:eastAsia="tr-TR"/>
        </w:rPr>
        <w:drawing>
          <wp:inline distT="0" distB="0" distL="0" distR="0">
            <wp:extent cx="1271920" cy="1028700"/>
            <wp:effectExtent l="0" t="0" r="444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25.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3771" cy="1030197"/>
                    </a:xfrm>
                    <a:prstGeom prst="rect">
                      <a:avLst/>
                    </a:prstGeom>
                  </pic:spPr>
                </pic:pic>
              </a:graphicData>
            </a:graphic>
          </wp:inline>
        </w:drawing>
      </w:r>
    </w:p>
    <w:p w:rsidR="005D5594" w:rsidRDefault="005D5594" w:rsidP="005D5594">
      <w:pPr>
        <w:autoSpaceDE w:val="0"/>
        <w:autoSpaceDN w:val="0"/>
        <w:adjustRightInd w:val="0"/>
        <w:spacing w:after="0" w:line="240" w:lineRule="auto"/>
        <w:jc w:val="both"/>
        <w:rPr>
          <w:rFonts w:ascii="Times New Roman" w:hAnsi="Times New Roman" w:cs="Times New Roman"/>
          <w:sz w:val="24"/>
          <w:szCs w:val="24"/>
        </w:rPr>
      </w:pPr>
    </w:p>
    <w:p w:rsidR="005D5594" w:rsidRDefault="005D5594" w:rsidP="005D5594">
      <w:pPr>
        <w:autoSpaceDE w:val="0"/>
        <w:autoSpaceDN w:val="0"/>
        <w:adjustRightInd w:val="0"/>
        <w:spacing w:after="0"/>
        <w:ind w:firstLine="708"/>
        <w:jc w:val="both"/>
        <w:rPr>
          <w:rFonts w:ascii="Times New Roman" w:hAnsi="Times New Roman" w:cs="Times New Roman"/>
          <w:sz w:val="24"/>
          <w:szCs w:val="24"/>
        </w:rPr>
      </w:pPr>
      <w:r w:rsidRPr="005349DA">
        <w:rPr>
          <w:rFonts w:ascii="Times New Roman" w:hAnsi="Times New Roman" w:cs="Times New Roman"/>
          <w:sz w:val="24"/>
          <w:szCs w:val="24"/>
        </w:rPr>
        <w:t xml:space="preserve">Hassas görevler; birim bazında ve birim amirlerinin sorumluluğunda olmak üzere bu amaçla oluşturulan Hassas Görev Belirleme Komisyonu tarafından tespit edilerek </w:t>
      </w:r>
      <w:r w:rsidRPr="005349DA">
        <w:rPr>
          <w:rFonts w:ascii="Times New Roman" w:hAnsi="Times New Roman" w:cs="Times New Roman"/>
          <w:b/>
          <w:sz w:val="24"/>
          <w:szCs w:val="24"/>
        </w:rPr>
        <w:t>“Hassas Görev Tespit Formuna” (EK 1)</w:t>
      </w:r>
      <w:r w:rsidRPr="005349DA">
        <w:rPr>
          <w:rFonts w:ascii="Times New Roman" w:hAnsi="Times New Roman" w:cs="Times New Roman"/>
          <w:sz w:val="24"/>
          <w:szCs w:val="24"/>
        </w:rPr>
        <w:t xml:space="preserve"> işlenmeli ve birim amirinin onayına sunulmalıdır. Birim amirince de hassas görev olduğuna karar verilen görevler için her birim tarafından </w:t>
      </w:r>
      <w:r w:rsidRPr="005349DA">
        <w:rPr>
          <w:rFonts w:ascii="Times New Roman" w:hAnsi="Times New Roman" w:cs="Times New Roman"/>
          <w:b/>
          <w:sz w:val="24"/>
          <w:szCs w:val="24"/>
        </w:rPr>
        <w:t>“Hassas Görev Envanteri” (EK 2)</w:t>
      </w:r>
      <w:r w:rsidR="00B43062">
        <w:rPr>
          <w:rFonts w:ascii="Times New Roman" w:hAnsi="Times New Roman" w:cs="Times New Roman"/>
          <w:b/>
          <w:sz w:val="24"/>
          <w:szCs w:val="24"/>
        </w:rPr>
        <w:t>,</w:t>
      </w:r>
      <w:r w:rsidRPr="005349DA">
        <w:rPr>
          <w:rFonts w:ascii="Times New Roman" w:hAnsi="Times New Roman" w:cs="Times New Roman"/>
          <w:sz w:val="24"/>
          <w:szCs w:val="24"/>
        </w:rPr>
        <w:t xml:space="preserve"> </w:t>
      </w:r>
      <w:r w:rsidR="00B43062" w:rsidRPr="005349DA">
        <w:rPr>
          <w:rFonts w:ascii="Times New Roman" w:hAnsi="Times New Roman" w:cs="Times New Roman"/>
          <w:b/>
          <w:sz w:val="24"/>
          <w:szCs w:val="24"/>
        </w:rPr>
        <w:t xml:space="preserve">Hassas Görev </w:t>
      </w:r>
      <w:r w:rsidR="00B43062">
        <w:rPr>
          <w:rFonts w:ascii="Times New Roman" w:hAnsi="Times New Roman" w:cs="Times New Roman"/>
          <w:b/>
          <w:sz w:val="24"/>
          <w:szCs w:val="24"/>
        </w:rPr>
        <w:t>L</w:t>
      </w:r>
      <w:r w:rsidR="00B43062" w:rsidRPr="005349DA">
        <w:rPr>
          <w:rFonts w:ascii="Times New Roman" w:hAnsi="Times New Roman" w:cs="Times New Roman"/>
          <w:b/>
          <w:sz w:val="24"/>
          <w:szCs w:val="24"/>
        </w:rPr>
        <w:t>i</w:t>
      </w:r>
      <w:r w:rsidR="00B43062">
        <w:rPr>
          <w:rFonts w:ascii="Times New Roman" w:hAnsi="Times New Roman" w:cs="Times New Roman"/>
          <w:b/>
          <w:sz w:val="24"/>
          <w:szCs w:val="24"/>
        </w:rPr>
        <w:t>stesi</w:t>
      </w:r>
      <w:r w:rsidR="00B43062" w:rsidRPr="005349DA">
        <w:rPr>
          <w:rFonts w:ascii="Times New Roman" w:hAnsi="Times New Roman" w:cs="Times New Roman"/>
          <w:b/>
          <w:sz w:val="24"/>
          <w:szCs w:val="24"/>
        </w:rPr>
        <w:t xml:space="preserve">” (EK </w:t>
      </w:r>
      <w:r w:rsidR="00B43062">
        <w:rPr>
          <w:rFonts w:ascii="Times New Roman" w:hAnsi="Times New Roman" w:cs="Times New Roman"/>
          <w:b/>
          <w:sz w:val="24"/>
          <w:szCs w:val="24"/>
        </w:rPr>
        <w:t>3</w:t>
      </w:r>
      <w:r w:rsidR="00B43062" w:rsidRPr="005349DA">
        <w:rPr>
          <w:rFonts w:ascii="Times New Roman" w:hAnsi="Times New Roman" w:cs="Times New Roman"/>
          <w:b/>
          <w:sz w:val="24"/>
          <w:szCs w:val="24"/>
        </w:rPr>
        <w:t>)</w:t>
      </w:r>
      <w:r w:rsidR="00B43062">
        <w:rPr>
          <w:rFonts w:ascii="Times New Roman" w:hAnsi="Times New Roman" w:cs="Times New Roman"/>
          <w:b/>
          <w:sz w:val="24"/>
          <w:szCs w:val="24"/>
        </w:rPr>
        <w:t>,</w:t>
      </w:r>
      <w:r w:rsidR="00B43062" w:rsidRPr="005349DA">
        <w:rPr>
          <w:rFonts w:ascii="Times New Roman" w:hAnsi="Times New Roman" w:cs="Times New Roman"/>
          <w:sz w:val="24"/>
          <w:szCs w:val="24"/>
        </w:rPr>
        <w:t xml:space="preserve"> </w:t>
      </w:r>
      <w:r w:rsidRPr="005349DA">
        <w:rPr>
          <w:rFonts w:ascii="Times New Roman" w:hAnsi="Times New Roman" w:cs="Times New Roman"/>
          <w:sz w:val="24"/>
          <w:szCs w:val="24"/>
        </w:rPr>
        <w:t xml:space="preserve">çıkartılmalıdır. </w:t>
      </w:r>
    </w:p>
    <w:p w:rsidR="005D5594" w:rsidRPr="005349DA" w:rsidRDefault="005D5594" w:rsidP="005D5594">
      <w:pPr>
        <w:autoSpaceDE w:val="0"/>
        <w:autoSpaceDN w:val="0"/>
        <w:adjustRightInd w:val="0"/>
        <w:spacing w:after="0"/>
        <w:ind w:firstLine="708"/>
        <w:jc w:val="both"/>
        <w:rPr>
          <w:rFonts w:ascii="Times New Roman" w:hAnsi="Times New Roman" w:cs="Times New Roman"/>
          <w:sz w:val="24"/>
          <w:szCs w:val="24"/>
        </w:rPr>
      </w:pPr>
    </w:p>
    <w:p w:rsidR="0074515E" w:rsidRDefault="0074515E" w:rsidP="005D5594">
      <w:pPr>
        <w:autoSpaceDE w:val="0"/>
        <w:autoSpaceDN w:val="0"/>
        <w:adjustRightInd w:val="0"/>
        <w:spacing w:after="0"/>
        <w:ind w:firstLine="36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 tespit edilirken birimlerin;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hizmet envanteri, operasyonel plan ve görev</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tanım rehberlerinde yer alan görevleri</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kapsamında soracakları başlıca sorular</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şunlardır:</w:t>
      </w:r>
    </w:p>
    <w:p w:rsidR="005D5594" w:rsidRPr="00221EE7" w:rsidRDefault="005D5594" w:rsidP="005D5594">
      <w:pPr>
        <w:autoSpaceDE w:val="0"/>
        <w:autoSpaceDN w:val="0"/>
        <w:adjustRightInd w:val="0"/>
        <w:spacing w:after="0"/>
        <w:ind w:firstLine="360"/>
        <w:jc w:val="both"/>
        <w:rPr>
          <w:rFonts w:ascii="Times New Roman" w:hAnsi="Times New Roman" w:cs="Times New Roman"/>
          <w:color w:val="000000" w:themeColor="text1"/>
          <w:sz w:val="24"/>
          <w:szCs w:val="24"/>
        </w:rPr>
      </w:pP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gizlilik statüsündedir?</w:t>
      </w: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alanlardaki faaliyetlerde hata veya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usulsüzlük yapılması ihtimali daha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fazladır?</w:t>
      </w: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görevlerin belli bir zaman süreci</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içinde yerine getirilmesi önemlidir?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bilgi ve eğitim ihtiyacı çok</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yüksektir?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iç ve dış etkenlere yüksek</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derecede maruz kalır?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 mali</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kayba 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kaynak israfına 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yüksek maliyetlidir?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işlerin ya da süreçlerin aksaması</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birimin dışarıdan olumsuz tepki almasına</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işlerde hesap verme yükümlülüğü</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fazladır?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için çok fazla mesai</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harcanmaktadır?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çıkacak sorunlar, birimin</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fonksiyonunu yerine getirmesine engel</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olur?</w:t>
      </w:r>
    </w:p>
    <w:p w:rsidR="0074515E" w:rsidRPr="00221EE7" w:rsidRDefault="0074515E" w:rsidP="005349DA">
      <w:pPr>
        <w:pStyle w:val="ListeParagraf"/>
        <w:numPr>
          <w:ilvl w:val="0"/>
          <w:numId w:val="36"/>
        </w:numPr>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Kimlerin çok fazla sorumluluğu vardır?</w:t>
      </w:r>
    </w:p>
    <w:p w:rsidR="0074515E" w:rsidRPr="005349DA" w:rsidRDefault="0074515E" w:rsidP="0074515E">
      <w:pPr>
        <w:rPr>
          <w:rFonts w:ascii="Times New Roman" w:hAnsi="Times New Roman" w:cs="Times New Roman"/>
          <w:color w:val="000081"/>
          <w:sz w:val="24"/>
          <w:szCs w:val="24"/>
        </w:rPr>
      </w:pPr>
    </w:p>
    <w:p w:rsidR="0074515E" w:rsidRPr="005349DA" w:rsidRDefault="00926479" w:rsidP="00190DD2">
      <w:pPr>
        <w:jc w:val="both"/>
        <w:rPr>
          <w:rFonts w:ascii="Times New Roman" w:hAnsi="Times New Roman" w:cs="Times New Roman"/>
          <w:sz w:val="24"/>
          <w:szCs w:val="24"/>
        </w:rPr>
      </w:pPr>
      <w:r w:rsidRPr="005349DA">
        <w:rPr>
          <w:rFonts w:ascii="Times New Roman" w:hAnsi="Times New Roman" w:cs="Times New Roman"/>
          <w:sz w:val="24"/>
          <w:szCs w:val="24"/>
        </w:rPr>
        <w:t>Y</w:t>
      </w:r>
      <w:r w:rsidR="0074515E" w:rsidRPr="005349DA">
        <w:rPr>
          <w:rFonts w:ascii="Times New Roman" w:hAnsi="Times New Roman" w:cs="Times New Roman"/>
          <w:sz w:val="24"/>
          <w:szCs w:val="24"/>
        </w:rPr>
        <w:t>ukarıdaki sorulara verilen cevaplarla tespit</w:t>
      </w:r>
      <w:r w:rsidR="00190DD2" w:rsidRPr="005349DA">
        <w:rPr>
          <w:rFonts w:ascii="Times New Roman" w:hAnsi="Times New Roman" w:cs="Times New Roman"/>
          <w:sz w:val="24"/>
          <w:szCs w:val="24"/>
        </w:rPr>
        <w:t xml:space="preserve"> </w:t>
      </w:r>
      <w:r w:rsidR="0074515E" w:rsidRPr="005349DA">
        <w:rPr>
          <w:rFonts w:ascii="Times New Roman" w:hAnsi="Times New Roman" w:cs="Times New Roman"/>
          <w:sz w:val="24"/>
          <w:szCs w:val="24"/>
        </w:rPr>
        <w:t>edilen görevlerin, hassas olup olmadığı</w:t>
      </w:r>
      <w:r w:rsidR="00190DD2" w:rsidRPr="005349DA">
        <w:rPr>
          <w:rFonts w:ascii="Times New Roman" w:hAnsi="Times New Roman" w:cs="Times New Roman"/>
          <w:sz w:val="24"/>
          <w:szCs w:val="24"/>
        </w:rPr>
        <w:t xml:space="preserve"> </w:t>
      </w:r>
      <w:r w:rsidR="0074515E" w:rsidRPr="005349DA">
        <w:rPr>
          <w:rFonts w:ascii="Times New Roman" w:hAnsi="Times New Roman" w:cs="Times New Roman"/>
          <w:sz w:val="24"/>
          <w:szCs w:val="24"/>
        </w:rPr>
        <w:t>değerlendirilirken şu soru sorulmalıdır:</w:t>
      </w:r>
    </w:p>
    <w:p w:rsidR="0074515E" w:rsidRPr="004F0FB3" w:rsidRDefault="0074515E" w:rsidP="00190DD2">
      <w:pPr>
        <w:jc w:val="both"/>
        <w:rPr>
          <w:rFonts w:ascii="Times New Roman" w:hAnsi="Times New Roman" w:cs="Times New Roman"/>
          <w:b/>
          <w:bCs/>
          <w:i/>
          <w:color w:val="C00000"/>
          <w:sz w:val="24"/>
          <w:szCs w:val="24"/>
          <w:u w:val="single"/>
        </w:rPr>
      </w:pPr>
      <w:r w:rsidRPr="004F0FB3">
        <w:rPr>
          <w:rFonts w:ascii="Times New Roman" w:hAnsi="Times New Roman" w:cs="Times New Roman"/>
          <w:b/>
          <w:bCs/>
          <w:i/>
          <w:color w:val="C00000"/>
          <w:sz w:val="24"/>
          <w:szCs w:val="24"/>
          <w:u w:val="single"/>
        </w:rPr>
        <w:t>Hassas görev belirleme ve sonrası:</w:t>
      </w:r>
    </w:p>
    <w:p w:rsidR="0074515E" w:rsidRPr="005349DA" w:rsidRDefault="0074515E" w:rsidP="004F0FB3">
      <w:pPr>
        <w:jc w:val="both"/>
        <w:rPr>
          <w:rFonts w:ascii="Times New Roman" w:hAnsi="Times New Roman" w:cs="Times New Roman"/>
          <w:sz w:val="24"/>
          <w:szCs w:val="24"/>
        </w:rPr>
      </w:pPr>
      <w:r w:rsidRPr="005349DA">
        <w:rPr>
          <w:rFonts w:ascii="Times New Roman" w:hAnsi="Times New Roman" w:cs="Times New Roman"/>
          <w:sz w:val="24"/>
          <w:szCs w:val="24"/>
        </w:rPr>
        <w:t>Hassas görevlerin envanteri çıkarılır.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Bu görevler gözden geçirilir. Hangi aşamalarda</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aksaklıkların olabileceği tespit edilir.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Bu aksaklıkların önlenebilmesi veya en aza</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indirilebilmesi için ne gibi önlemler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alınabileceğine karar verilir.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Görevlerdeki etkinliğin sağlanması için alınan</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önlemler sürekli olarak izlenir.</w:t>
      </w:r>
      <w:r w:rsidR="005C0460">
        <w:rPr>
          <w:rFonts w:ascii="Times New Roman" w:hAnsi="Times New Roman" w:cs="Times New Roman"/>
          <w:sz w:val="24"/>
          <w:szCs w:val="24"/>
        </w:rPr>
        <w:t xml:space="preserve"> </w:t>
      </w:r>
      <w:r w:rsidRPr="005349DA">
        <w:rPr>
          <w:rFonts w:ascii="Times New Roman" w:hAnsi="Times New Roman" w:cs="Times New Roman"/>
          <w:sz w:val="24"/>
          <w:szCs w:val="24"/>
        </w:rPr>
        <w:t>Bu kontrollerin hayata geçirilmesi ile birim</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daha güçlü bir şekilde görevlerini yerine</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getirmeye başlar.</w:t>
      </w:r>
    </w:p>
    <w:p w:rsidR="005C0460" w:rsidRDefault="005C0460" w:rsidP="0074515E">
      <w:pPr>
        <w:rPr>
          <w:rFonts w:ascii="Times New Roman" w:hAnsi="Times New Roman" w:cs="Times New Roman"/>
          <w:b/>
          <w:bCs/>
          <w:i/>
          <w:color w:val="C00000"/>
          <w:sz w:val="24"/>
          <w:szCs w:val="24"/>
          <w:u w:val="single"/>
        </w:rPr>
      </w:pPr>
      <w:r>
        <w:rPr>
          <w:noProof/>
          <w:lang w:eastAsia="tr-TR"/>
        </w:rPr>
        <w:drawing>
          <wp:anchor distT="0" distB="0" distL="114300" distR="114300" simplePos="0" relativeHeight="251668480" behindDoc="1" locked="0" layoutInCell="1" allowOverlap="1">
            <wp:simplePos x="0" y="0"/>
            <wp:positionH relativeFrom="column">
              <wp:posOffset>4653280</wp:posOffset>
            </wp:positionH>
            <wp:positionV relativeFrom="paragraph">
              <wp:posOffset>-2540</wp:posOffset>
            </wp:positionV>
            <wp:extent cx="1273810" cy="914400"/>
            <wp:effectExtent l="171450" t="171450" r="383540" b="3619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240" t="35588" r="31340" b="21765"/>
                    <a:stretch/>
                  </pic:blipFill>
                  <pic:spPr bwMode="auto">
                    <a:xfrm>
                      <a:off x="0" y="0"/>
                      <a:ext cx="1273810" cy="914400"/>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C0460" w:rsidRDefault="005C0460" w:rsidP="0074515E">
      <w:pPr>
        <w:rPr>
          <w:rFonts w:ascii="Times New Roman" w:hAnsi="Times New Roman" w:cs="Times New Roman"/>
          <w:b/>
          <w:bCs/>
          <w:i/>
          <w:color w:val="C00000"/>
          <w:sz w:val="24"/>
          <w:szCs w:val="24"/>
          <w:u w:val="single"/>
        </w:rPr>
      </w:pPr>
    </w:p>
    <w:p w:rsidR="0074515E" w:rsidRPr="005C0460" w:rsidRDefault="0074515E" w:rsidP="00F41A99">
      <w:pPr>
        <w:jc w:val="center"/>
        <w:rPr>
          <w:rFonts w:ascii="Times New Roman" w:hAnsi="Times New Roman" w:cs="Times New Roman"/>
          <w:b/>
          <w:bCs/>
          <w:i/>
          <w:color w:val="C00000"/>
          <w:sz w:val="24"/>
          <w:szCs w:val="24"/>
          <w:u w:val="single"/>
        </w:rPr>
      </w:pPr>
      <w:r w:rsidRPr="005C0460">
        <w:rPr>
          <w:rFonts w:ascii="Times New Roman" w:hAnsi="Times New Roman" w:cs="Times New Roman"/>
          <w:b/>
          <w:bCs/>
          <w:i/>
          <w:color w:val="C00000"/>
          <w:sz w:val="24"/>
          <w:szCs w:val="24"/>
          <w:u w:val="single"/>
        </w:rPr>
        <w:t>Örnekler:</w:t>
      </w:r>
    </w:p>
    <w:p w:rsid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1: Personel kayıtları gizlidir. Görmemesi gereken kişi ya da kişilerin bu kayıtları görmesi birimin fonksiyonunu yerine getirmesini engeller mi? Cevap, evet ise bu hassas bir görev olarak belirlenmelidir.</w:t>
      </w:r>
    </w:p>
    <w:p w:rsidR="00E5233A" w:rsidRPr="00D257E0" w:rsidRDefault="00E5233A" w:rsidP="00E5233A">
      <w:pPr>
        <w:pStyle w:val="ListeParagraf"/>
        <w:jc w:val="both"/>
        <w:rPr>
          <w:rFonts w:ascii="Times New Roman" w:hAnsi="Times New Roman" w:cs="Times New Roman"/>
          <w:sz w:val="24"/>
          <w:szCs w:val="24"/>
        </w:rPr>
      </w:pPr>
    </w:p>
    <w:p w:rsidR="00D257E0" w:rsidRP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2: Bütçe hazırlık işlemleri kaynakların doğru tahsisi için önemlidir. Hazırlık çalışmaları birimin politika ve öncelikleri doğrultusunda yürütülmez ise bu durum birimin fonksiyonunu yerine getirmesini engeller mi? Cevap, evet ise bu hassas bir görev olarak belirlenmelidir.</w:t>
      </w:r>
    </w:p>
    <w:p w:rsidR="00E5233A" w:rsidRDefault="00E5233A" w:rsidP="00E5233A">
      <w:pPr>
        <w:pStyle w:val="ListeParagraf"/>
        <w:jc w:val="both"/>
        <w:rPr>
          <w:rFonts w:ascii="Times New Roman" w:hAnsi="Times New Roman" w:cs="Times New Roman"/>
          <w:sz w:val="24"/>
          <w:szCs w:val="24"/>
        </w:rPr>
      </w:pPr>
    </w:p>
    <w:p w:rsid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 xml:space="preserve">3: Hazırlanan rapor, kitap (İzleme/Değerlendirme Raporları, Faaliyet Raporu, Stratejik Plan, Çalışma Hayatı İstatistikleri vb.) gibi belgelerin ilgili mevzuatında belirlenen </w:t>
      </w:r>
      <w:r w:rsidRPr="00D257E0">
        <w:rPr>
          <w:rFonts w:ascii="Times New Roman" w:hAnsi="Times New Roman" w:cs="Times New Roman"/>
          <w:sz w:val="24"/>
          <w:szCs w:val="24"/>
        </w:rPr>
        <w:lastRenderedPageBreak/>
        <w:t xml:space="preserve">sürede/sürelerde ya da beklentilere cevap verebilmesi için kabul edilebilir sürelerde ilgili yerlere gönderilmesi/paylaşılması gerekir. Birimin bu çalışmaları zamanında tamamlayamaması birimin fonksiyonunu yerine getirmesini engeller mi?/Karar alma sürecini olumsuz etkiler mi?/Birimin itibarını zedeler mi? … Cevap, evet ise bu hassas bir görev olarak belirlenmelidir.  </w:t>
      </w:r>
    </w:p>
    <w:p w:rsidR="00555E22" w:rsidRPr="00555E22" w:rsidRDefault="00555E22" w:rsidP="00555E22">
      <w:pPr>
        <w:pStyle w:val="ListeParagraf"/>
        <w:rPr>
          <w:rFonts w:ascii="Times New Roman" w:hAnsi="Times New Roman" w:cs="Times New Roman"/>
          <w:sz w:val="24"/>
          <w:szCs w:val="24"/>
        </w:rPr>
      </w:pPr>
      <w:r w:rsidRPr="005349DA">
        <w:rPr>
          <w:rFonts w:ascii="Times New Roman" w:hAnsi="Times New Roman" w:cs="Times New Roman"/>
          <w:noProof/>
          <w:sz w:val="24"/>
          <w:szCs w:val="24"/>
          <w:lang w:eastAsia="tr-TR"/>
        </w:rPr>
        <w:drawing>
          <wp:anchor distT="0" distB="0" distL="114300" distR="114300" simplePos="0" relativeHeight="251670528" behindDoc="0" locked="0" layoutInCell="1" allowOverlap="1">
            <wp:simplePos x="0" y="0"/>
            <wp:positionH relativeFrom="column">
              <wp:posOffset>2667000</wp:posOffset>
            </wp:positionH>
            <wp:positionV relativeFrom="paragraph">
              <wp:posOffset>-66675</wp:posOffset>
            </wp:positionV>
            <wp:extent cx="1952625" cy="990600"/>
            <wp:effectExtent l="0" t="0" r="9525" b="0"/>
            <wp:wrapNone/>
            <wp:docPr id="5125" name="Picture 6" descr="http://www.dunya.com/d/other/sirket-kulturune-dikkat-iceriden-yikilabilirsiniz-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http://www.dunya.com/d/other/sirket-kulturune-dikkat-iceriden-yikilabilirsiniz-4.jpg">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990600"/>
                    </a:xfrm>
                    <a:prstGeom prst="rect">
                      <a:avLst/>
                    </a:prstGeom>
                    <a:noFill/>
                    <a:ln>
                      <a:noFill/>
                    </a:ln>
                    <a:extLst/>
                  </pic:spPr>
                </pic:pic>
              </a:graphicData>
            </a:graphic>
          </wp:anchor>
        </w:drawing>
      </w:r>
    </w:p>
    <w:p w:rsidR="00555E22" w:rsidRDefault="00555E22" w:rsidP="00555E22">
      <w:pPr>
        <w:jc w:val="both"/>
        <w:rPr>
          <w:rFonts w:ascii="Times New Roman" w:hAnsi="Times New Roman" w:cs="Times New Roman"/>
          <w:sz w:val="24"/>
          <w:szCs w:val="24"/>
        </w:rPr>
      </w:pPr>
    </w:p>
    <w:p w:rsidR="00555E22" w:rsidRPr="00555E22" w:rsidRDefault="00555E22" w:rsidP="00555E22">
      <w:pPr>
        <w:jc w:val="both"/>
        <w:rPr>
          <w:rFonts w:ascii="Times New Roman" w:hAnsi="Times New Roman" w:cs="Times New Roman"/>
          <w:sz w:val="24"/>
          <w:szCs w:val="24"/>
        </w:rPr>
      </w:pPr>
    </w:p>
    <w:p w:rsidR="0074515E" w:rsidRPr="00A34D1B" w:rsidRDefault="0074515E" w:rsidP="00307760">
      <w:pPr>
        <w:jc w:val="both"/>
        <w:rPr>
          <w:rFonts w:ascii="Times New Roman" w:hAnsi="Times New Roman" w:cs="Times New Roman"/>
          <w:b/>
          <w:bCs/>
          <w:i/>
          <w:color w:val="C00000"/>
          <w:sz w:val="24"/>
          <w:szCs w:val="24"/>
          <w:u w:val="single"/>
        </w:rPr>
      </w:pPr>
      <w:r w:rsidRPr="00A34D1B">
        <w:rPr>
          <w:rFonts w:ascii="Times New Roman" w:hAnsi="Times New Roman" w:cs="Times New Roman"/>
          <w:b/>
          <w:bCs/>
          <w:i/>
          <w:color w:val="C00000"/>
          <w:sz w:val="24"/>
          <w:szCs w:val="24"/>
          <w:u w:val="single"/>
        </w:rPr>
        <w:t>Görevden ayrılan personel için ne yapmak</w:t>
      </w:r>
      <w:r w:rsidR="00C21D7E" w:rsidRPr="00A34D1B">
        <w:rPr>
          <w:rFonts w:ascii="Times New Roman" w:hAnsi="Times New Roman" w:cs="Times New Roman"/>
          <w:b/>
          <w:bCs/>
          <w:i/>
          <w:color w:val="C00000"/>
          <w:sz w:val="24"/>
          <w:szCs w:val="24"/>
          <w:u w:val="single"/>
        </w:rPr>
        <w:t xml:space="preserve"> </w:t>
      </w:r>
      <w:r w:rsidRPr="00A34D1B">
        <w:rPr>
          <w:rFonts w:ascii="Times New Roman" w:hAnsi="Times New Roman" w:cs="Times New Roman"/>
          <w:b/>
          <w:bCs/>
          <w:i/>
          <w:color w:val="C00000"/>
          <w:sz w:val="24"/>
          <w:szCs w:val="24"/>
          <w:u w:val="single"/>
        </w:rPr>
        <w:t>gerekir?</w:t>
      </w:r>
    </w:p>
    <w:p w:rsidR="0074515E" w:rsidRPr="005349DA" w:rsidRDefault="0074515E" w:rsidP="00C21D7E">
      <w:pPr>
        <w:jc w:val="both"/>
        <w:rPr>
          <w:rFonts w:ascii="Times New Roman" w:hAnsi="Times New Roman" w:cs="Times New Roman"/>
          <w:sz w:val="24"/>
          <w:szCs w:val="24"/>
        </w:rPr>
      </w:pPr>
      <w:r w:rsidRPr="005349DA">
        <w:rPr>
          <w:rFonts w:ascii="Times New Roman" w:hAnsi="Times New Roman" w:cs="Times New Roman"/>
          <w:sz w:val="24"/>
          <w:szCs w:val="24"/>
        </w:rPr>
        <w:t>Görevden ayrılan personelin yerine gelen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kişinin görev hakkında yeterince bilgi sahibi</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olmaması o alanda işlerin aksamasına sebep</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olabilir. Bu nedenle görevden ayrılan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personelin durumunu “Hassas” olarak görmek</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gerekmektedir. Bu durum envanter listesinde</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yer almalıdır.</w:t>
      </w:r>
    </w:p>
    <w:p w:rsidR="0074515E" w:rsidRPr="005349DA" w:rsidRDefault="0074515E" w:rsidP="00C21D7E">
      <w:pPr>
        <w:jc w:val="both"/>
        <w:rPr>
          <w:rFonts w:ascii="Times New Roman" w:hAnsi="Times New Roman" w:cs="Times New Roman"/>
          <w:sz w:val="24"/>
          <w:szCs w:val="24"/>
        </w:rPr>
      </w:pPr>
      <w:r w:rsidRPr="005349DA">
        <w:rPr>
          <w:rFonts w:ascii="Times New Roman" w:hAnsi="Times New Roman" w:cs="Times New Roman"/>
          <w:sz w:val="24"/>
          <w:szCs w:val="24"/>
        </w:rPr>
        <w:t>Hizmetin herhangi bir aksama olmadan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sürdürülebilmesi için görevlendirilen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personelin gerekli donanıma sahip olmasını</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sağlamaya yönelik belirlenecek özel prosedür,</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görevinden ayrılan personelin bir rapor</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hazırlayarak yeni göreve gelen personele</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vermesi, sorumluluğu altındaki dosyaların da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bir tutanakla teslim edilmesidir. Raporda,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yürütülmekte olan önemli işlerin listesi,</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öncelikli olarak dikkate alınacak konular, süreli</w:t>
      </w:r>
      <w:r w:rsidR="00A34D1B">
        <w:rPr>
          <w:rFonts w:ascii="Times New Roman" w:hAnsi="Times New Roman" w:cs="Times New Roman"/>
          <w:sz w:val="24"/>
          <w:szCs w:val="24"/>
        </w:rPr>
        <w:t xml:space="preserve"> </w:t>
      </w:r>
      <w:r w:rsidRPr="005349DA">
        <w:rPr>
          <w:rFonts w:ascii="Times New Roman" w:hAnsi="Times New Roman" w:cs="Times New Roman"/>
          <w:sz w:val="24"/>
          <w:szCs w:val="24"/>
        </w:rPr>
        <w:t>ve zamanlı işler listesi ve benzeri hususlara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yer verilmelidir.</w:t>
      </w: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7520F6" w:rsidRPr="005349DA" w:rsidRDefault="007520F6" w:rsidP="007520F6">
      <w:pPr>
        <w:spacing w:after="0" w:line="240" w:lineRule="auto"/>
        <w:ind w:firstLine="708"/>
        <w:jc w:val="both"/>
        <w:rPr>
          <w:rFonts w:ascii="Times New Roman" w:hAnsi="Times New Roman" w:cs="Times New Roman"/>
          <w:sz w:val="24"/>
          <w:szCs w:val="24"/>
        </w:rPr>
      </w:pPr>
    </w:p>
    <w:p w:rsidR="007520F6" w:rsidRPr="005349DA" w:rsidRDefault="007520F6" w:rsidP="007520F6">
      <w:pPr>
        <w:spacing w:after="0" w:line="240" w:lineRule="auto"/>
        <w:ind w:firstLine="708"/>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DF7AD3" w:rsidRPr="005349DA" w:rsidRDefault="00DF7AD3" w:rsidP="007520F6">
      <w:pPr>
        <w:autoSpaceDE w:val="0"/>
        <w:autoSpaceDN w:val="0"/>
        <w:adjustRightInd w:val="0"/>
        <w:spacing w:after="0" w:line="240" w:lineRule="auto"/>
        <w:jc w:val="both"/>
        <w:rPr>
          <w:rFonts w:ascii="Times New Roman" w:hAnsi="Times New Roman" w:cs="Times New Roman"/>
          <w:b/>
          <w:color w:val="C00000"/>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ind w:firstLine="708"/>
        <w:rPr>
          <w:rFonts w:ascii="Times New Roman" w:hAnsi="Times New Roman" w:cs="Times New Roman"/>
          <w:sz w:val="24"/>
          <w:szCs w:val="24"/>
        </w:rPr>
      </w:pPr>
    </w:p>
    <w:p w:rsidR="000F2839" w:rsidRDefault="000F2839" w:rsidP="007520F6">
      <w:pPr>
        <w:ind w:firstLine="708"/>
        <w:rPr>
          <w:rFonts w:ascii="Times New Roman" w:hAnsi="Times New Roman" w:cs="Times New Roman"/>
          <w:sz w:val="24"/>
          <w:szCs w:val="24"/>
        </w:rPr>
        <w:sectPr w:rsidR="000F2839" w:rsidSect="000C7AC7">
          <w:headerReference w:type="default" r:id="rId14"/>
          <w:footerReference w:type="default" r:id="rId15"/>
          <w:pgSz w:w="11906" w:h="16838"/>
          <w:pgMar w:top="1526" w:right="1417" w:bottom="1417" w:left="1417" w:header="426" w:footer="708" w:gutter="0"/>
          <w:pgBorders w:display="not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7520F6" w:rsidRPr="005349DA" w:rsidRDefault="007520F6" w:rsidP="001218C9">
      <w:pPr>
        <w:spacing w:after="0" w:line="240" w:lineRule="auto"/>
        <w:ind w:right="712"/>
        <w:jc w:val="right"/>
        <w:rPr>
          <w:rFonts w:ascii="Times New Roman" w:hAnsi="Times New Roman" w:cs="Times New Roman"/>
          <w:b/>
          <w:sz w:val="24"/>
          <w:szCs w:val="24"/>
        </w:rPr>
      </w:pPr>
      <w:r w:rsidRPr="005349DA">
        <w:rPr>
          <w:rFonts w:ascii="Times New Roman" w:hAnsi="Times New Roman" w:cs="Times New Roman"/>
          <w:b/>
          <w:sz w:val="24"/>
          <w:szCs w:val="24"/>
          <w:highlight w:val="darkGray"/>
        </w:rPr>
        <w:lastRenderedPageBreak/>
        <w:t>EK 1</w:t>
      </w:r>
    </w:p>
    <w:p w:rsidR="007520F6" w:rsidRPr="005349DA" w:rsidRDefault="007520F6" w:rsidP="007520F6">
      <w:pPr>
        <w:spacing w:after="0" w:line="240" w:lineRule="auto"/>
        <w:rPr>
          <w:rFonts w:ascii="Times New Roman" w:hAnsi="Times New Roman" w:cs="Times New Roman"/>
          <w:sz w:val="24"/>
          <w:szCs w:val="24"/>
        </w:rPr>
      </w:pPr>
    </w:p>
    <w:tbl>
      <w:tblPr>
        <w:tblStyle w:val="TabloKlavuzu"/>
        <w:tblW w:w="0" w:type="auto"/>
        <w:tblLook w:val="04A0"/>
      </w:tblPr>
      <w:tblGrid>
        <w:gridCol w:w="644"/>
        <w:gridCol w:w="4134"/>
        <w:gridCol w:w="2332"/>
        <w:gridCol w:w="2332"/>
        <w:gridCol w:w="2334"/>
        <w:gridCol w:w="2335"/>
      </w:tblGrid>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TESPİT FORMU</w:t>
            </w:r>
          </w:p>
        </w:tc>
      </w:tr>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sz w:val="24"/>
                <w:szCs w:val="24"/>
              </w:rPr>
            </w:pPr>
            <w:r w:rsidRPr="005349DA">
              <w:rPr>
                <w:rFonts w:ascii="Times New Roman" w:hAnsi="Times New Roman" w:cs="Times New Roman"/>
                <w:b/>
                <w:sz w:val="24"/>
                <w:szCs w:val="24"/>
              </w:rPr>
              <w:t>HARCAMA BİRİMİ:</w:t>
            </w:r>
            <w:r w:rsidR="001F7C0E">
              <w:rPr>
                <w:rFonts w:ascii="Times New Roman" w:hAnsi="Times New Roman" w:cs="Times New Roman"/>
                <w:b/>
                <w:sz w:val="24"/>
                <w:szCs w:val="24"/>
              </w:rPr>
              <w:t xml:space="preserve"> A.Ü.H.F.ADALET M.Y.O. ÜDÜRLÜĞÜ</w:t>
            </w:r>
          </w:p>
        </w:tc>
      </w:tr>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r w:rsidR="001F7C0E">
              <w:rPr>
                <w:rFonts w:ascii="Times New Roman" w:hAnsi="Times New Roman" w:cs="Times New Roman"/>
                <w:b/>
                <w:color w:val="FF0000"/>
                <w:sz w:val="24"/>
                <w:szCs w:val="24"/>
              </w:rPr>
              <w:t xml:space="preserve">PERSONEL </w:t>
            </w:r>
            <w:r w:rsidR="00E63410">
              <w:rPr>
                <w:rFonts w:ascii="Times New Roman" w:hAnsi="Times New Roman" w:cs="Times New Roman"/>
                <w:b/>
                <w:color w:val="FF0000"/>
                <w:sz w:val="24"/>
                <w:szCs w:val="24"/>
              </w:rPr>
              <w:t xml:space="preserve">İŞLERİ </w:t>
            </w:r>
            <w:r w:rsidR="001F7C0E">
              <w:rPr>
                <w:rFonts w:ascii="Times New Roman" w:hAnsi="Times New Roman" w:cs="Times New Roman"/>
                <w:b/>
                <w:color w:val="FF0000"/>
                <w:sz w:val="24"/>
                <w:szCs w:val="24"/>
              </w:rPr>
              <w:t>BİRİMİ</w:t>
            </w: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0F2839" w:rsidP="001C6E5C">
            <w:pPr>
              <w:jc w:val="center"/>
              <w:rPr>
                <w:rFonts w:ascii="Times New Roman" w:hAnsi="Times New Roman" w:cs="Times New Roman"/>
                <w:b/>
                <w:sz w:val="24"/>
                <w:szCs w:val="24"/>
              </w:rPr>
            </w:pPr>
            <w:r>
              <w:rPr>
                <w:rFonts w:ascii="Times New Roman" w:hAnsi="Times New Roman" w:cs="Times New Roman"/>
                <w:b/>
                <w:sz w:val="24"/>
                <w:szCs w:val="24"/>
              </w:rPr>
              <w:t>Hizme</w:t>
            </w:r>
            <w:r w:rsidR="007520F6" w:rsidRPr="005349DA">
              <w:rPr>
                <w:rFonts w:ascii="Times New Roman" w:hAnsi="Times New Roman" w:cs="Times New Roman"/>
                <w:b/>
                <w:sz w:val="24"/>
                <w:szCs w:val="24"/>
              </w:rPr>
              <w:t>tin/Görevin Adı</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3B6F20"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1C6E5C">
            <w:pPr>
              <w:rPr>
                <w:rFonts w:ascii="Times New Roman" w:hAnsi="Times New Roman" w:cs="Times New Roman"/>
                <w:sz w:val="24"/>
                <w:szCs w:val="24"/>
              </w:rPr>
            </w:pPr>
            <w:r>
              <w:rPr>
                <w:rFonts w:ascii="Times New Roman" w:hAnsi="Times New Roman" w:cs="Times New Roman"/>
                <w:sz w:val="24"/>
                <w:szCs w:val="24"/>
              </w:rPr>
              <w:t>Akademik ve idari personelin özlük haklarının takibini sağlamak</w:t>
            </w:r>
          </w:p>
        </w:tc>
        <w:tc>
          <w:tcPr>
            <w:tcW w:w="2332"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CD6378">
            <w:pPr>
              <w:jc w:val="both"/>
              <w:rPr>
                <w:rFonts w:ascii="Times New Roman" w:hAnsi="Times New Roman" w:cs="Times New Roman"/>
                <w:sz w:val="24"/>
                <w:szCs w:val="24"/>
              </w:rPr>
            </w:pPr>
            <w:r>
              <w:rPr>
                <w:rFonts w:ascii="Times New Roman" w:hAnsi="Times New Roman" w:cs="Times New Roman"/>
                <w:sz w:val="24"/>
                <w:szCs w:val="24"/>
              </w:rPr>
              <w:t>Kamu zararı ve Kişi hak kaybına yol açar</w:t>
            </w:r>
          </w:p>
        </w:tc>
        <w:tc>
          <w:tcPr>
            <w:tcW w:w="2332"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1C6E5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CD6378">
            <w:pPr>
              <w:jc w:val="both"/>
              <w:rPr>
                <w:rFonts w:ascii="Times New Roman" w:hAnsi="Times New Roman" w:cs="Times New Roman"/>
                <w:sz w:val="24"/>
                <w:szCs w:val="24"/>
              </w:rPr>
            </w:pPr>
            <w:r>
              <w:rPr>
                <w:rFonts w:ascii="Times New Roman" w:hAnsi="Times New Roman" w:cs="Times New Roman"/>
                <w:sz w:val="24"/>
                <w:szCs w:val="24"/>
              </w:rPr>
              <w:t xml:space="preserve">Terfi, derece, kademe ilerlemesi, sendika, rapor, izin gibi hakların zamanında ve doğru bir şekilde mutemetliğe bildiril-mesi </w:t>
            </w:r>
          </w:p>
        </w:tc>
        <w:tc>
          <w:tcPr>
            <w:tcW w:w="2335"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E63410">
            <w:pPr>
              <w:rPr>
                <w:rFonts w:ascii="Times New Roman" w:hAnsi="Times New Roman" w:cs="Times New Roman"/>
                <w:sz w:val="24"/>
                <w:szCs w:val="24"/>
              </w:rPr>
            </w:pPr>
            <w:r>
              <w:rPr>
                <w:rFonts w:ascii="Times New Roman" w:hAnsi="Times New Roman" w:cs="Times New Roman"/>
                <w:sz w:val="24"/>
                <w:szCs w:val="24"/>
              </w:rPr>
              <w:t>Lisans veya önlisans mezunu olmalı ve 657 sayılı Devlet Memurları Kanunu ve 2547 sayılı Kanunu  ve Sicil Yönetmeliği, Disiplin Yönetmeliği bilmelidir.</w:t>
            </w:r>
          </w:p>
        </w:tc>
      </w:tr>
      <w:tr w:rsidR="003B6F20"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1C6E5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CD6378">
            <w:pPr>
              <w:jc w:val="center"/>
              <w:rPr>
                <w:rFonts w:ascii="Times New Roman" w:hAnsi="Times New Roman" w:cs="Times New Roman"/>
                <w:sz w:val="24"/>
                <w:szCs w:val="24"/>
              </w:rPr>
            </w:pPr>
            <w:r>
              <w:rPr>
                <w:rFonts w:ascii="Times New Roman" w:hAnsi="Times New Roman" w:cs="Times New Roman"/>
                <w:sz w:val="24"/>
                <w:szCs w:val="24"/>
              </w:rPr>
              <w:t>Akademik ve idari personelin göreve atama, dolu ve boş kadroları ile  görevde yükseltilme, görev sürelerinin  yenileme ve emeklilik işlemlerini, nakil, istifa, ölüm, rapor, ücretsiz izinler</w:t>
            </w:r>
            <w:r w:rsidR="0081669D">
              <w:rPr>
                <w:rFonts w:ascii="Times New Roman" w:hAnsi="Times New Roman" w:cs="Times New Roman"/>
                <w:sz w:val="24"/>
                <w:szCs w:val="24"/>
              </w:rPr>
              <w:t>le ilgili</w:t>
            </w:r>
            <w:r>
              <w:rPr>
                <w:rFonts w:ascii="Times New Roman" w:hAnsi="Times New Roman" w:cs="Times New Roman"/>
                <w:sz w:val="24"/>
                <w:szCs w:val="24"/>
              </w:rPr>
              <w:t xml:space="preserve"> işlemlerini yürütür. </w:t>
            </w:r>
          </w:p>
        </w:tc>
        <w:tc>
          <w:tcPr>
            <w:tcW w:w="2332"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1C6E5C">
            <w:pPr>
              <w:jc w:val="center"/>
              <w:rPr>
                <w:rFonts w:ascii="Times New Roman" w:hAnsi="Times New Roman" w:cs="Times New Roman"/>
                <w:sz w:val="24"/>
                <w:szCs w:val="24"/>
              </w:rPr>
            </w:pPr>
            <w:r>
              <w:rPr>
                <w:rFonts w:ascii="Times New Roman" w:hAnsi="Times New Roman" w:cs="Times New Roman"/>
                <w:sz w:val="24"/>
                <w:szCs w:val="24"/>
              </w:rPr>
              <w:t>Kişinin hak kaybına yol açar</w:t>
            </w:r>
          </w:p>
        </w:tc>
        <w:tc>
          <w:tcPr>
            <w:tcW w:w="2332"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1C6E5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3B6F20">
            <w:pPr>
              <w:jc w:val="center"/>
              <w:rPr>
                <w:rFonts w:ascii="Times New Roman" w:hAnsi="Times New Roman" w:cs="Times New Roman"/>
                <w:sz w:val="24"/>
                <w:szCs w:val="24"/>
              </w:rPr>
            </w:pPr>
            <w:r>
              <w:rPr>
                <w:rFonts w:ascii="Times New Roman" w:hAnsi="Times New Roman" w:cs="Times New Roman"/>
                <w:sz w:val="24"/>
                <w:szCs w:val="24"/>
              </w:rPr>
              <w:t xml:space="preserve">Bir hizmet yılı sonunta 1 kademe terfi almasını sağlamak, iyi sicil ortalamasından yararlandırmak, memur ve bakmakla yükümlü olduğu aile fertlerinin sağlık karnesi bilgilerini SGK Hitap Programına girmek ve bu haklardan yararlandırmak. </w:t>
            </w:r>
            <w:r>
              <w:rPr>
                <w:rFonts w:ascii="Times New Roman" w:hAnsi="Times New Roman" w:cs="Times New Roman"/>
                <w:sz w:val="24"/>
                <w:szCs w:val="24"/>
              </w:rPr>
              <w:lastRenderedPageBreak/>
              <w:t>güncellemek.</w:t>
            </w:r>
          </w:p>
        </w:tc>
        <w:tc>
          <w:tcPr>
            <w:tcW w:w="2335" w:type="dxa"/>
            <w:tcBorders>
              <w:top w:val="single" w:sz="18" w:space="0" w:color="auto"/>
              <w:left w:val="single" w:sz="18" w:space="0" w:color="auto"/>
              <w:bottom w:val="single" w:sz="18" w:space="0" w:color="auto"/>
              <w:right w:val="single" w:sz="18" w:space="0" w:color="auto"/>
            </w:tcBorders>
            <w:vAlign w:val="center"/>
          </w:tcPr>
          <w:p w:rsidR="003B6F20" w:rsidRPr="005349DA" w:rsidRDefault="003B6F20" w:rsidP="003B6F20">
            <w:pPr>
              <w:jc w:val="center"/>
              <w:rPr>
                <w:rFonts w:ascii="Times New Roman" w:hAnsi="Times New Roman" w:cs="Times New Roman"/>
                <w:sz w:val="24"/>
                <w:szCs w:val="24"/>
              </w:rPr>
            </w:pPr>
            <w:r>
              <w:rPr>
                <w:rFonts w:ascii="Times New Roman" w:hAnsi="Times New Roman" w:cs="Times New Roman"/>
                <w:sz w:val="24"/>
                <w:szCs w:val="24"/>
              </w:rPr>
              <w:lastRenderedPageBreak/>
              <w:t>Lisans veya önlisans mezunu olmalı,  Emekli Sandığı  5434 sayılı Kanunu ve SGK Hitap Programını bilmeli.</w:t>
            </w: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lastRenderedPageBreak/>
              <w:t>3</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AF533D" w:rsidP="001C6E5C">
            <w:pPr>
              <w:jc w:val="center"/>
              <w:rPr>
                <w:rFonts w:ascii="Times New Roman" w:hAnsi="Times New Roman" w:cs="Times New Roman"/>
                <w:sz w:val="24"/>
                <w:szCs w:val="24"/>
              </w:rPr>
            </w:pPr>
            <w:r>
              <w:rPr>
                <w:rFonts w:ascii="Times New Roman" w:hAnsi="Times New Roman" w:cs="Times New Roman"/>
                <w:sz w:val="24"/>
                <w:szCs w:val="24"/>
              </w:rPr>
              <w:t xml:space="preserve">Akademik ve idari personelin istihdamı süresince </w:t>
            </w:r>
            <w:r w:rsidR="00F06934">
              <w:rPr>
                <w:rFonts w:ascii="Times New Roman" w:hAnsi="Times New Roman" w:cs="Times New Roman"/>
                <w:sz w:val="24"/>
                <w:szCs w:val="24"/>
              </w:rPr>
              <w:t>bilgilerinin</w:t>
            </w:r>
            <w:r w:rsidR="00660617">
              <w:rPr>
                <w:rFonts w:ascii="Times New Roman" w:hAnsi="Times New Roman" w:cs="Times New Roman"/>
                <w:sz w:val="24"/>
                <w:szCs w:val="24"/>
              </w:rPr>
              <w:t xml:space="preserve"> ve belgelerinin</w:t>
            </w:r>
            <w:r w:rsidR="00F06934">
              <w:rPr>
                <w:rFonts w:ascii="Times New Roman" w:hAnsi="Times New Roman" w:cs="Times New Roman"/>
                <w:sz w:val="24"/>
                <w:szCs w:val="24"/>
              </w:rPr>
              <w:t xml:space="preserve"> arşivlenmesini sağlamak.</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Gizlilik</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Akademik ve idari personelin kayıtları gizli tutulmalıdır. Belgelerin ve dosyaların güvenilir bir yerde tutulmasını sağlamak önemlidir.</w:t>
            </w: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Lisans veya önlisans mezunu olmalı ve sorumluluğunun bilincinde olması gerekmektedir.</w:t>
            </w: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Bir öğretim yılında, yarıyıllık ders verecek olan öğretim elemanlarının görevlendirilmesi.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Yarıyıllık dönemlerde yapılan görevlendirilmeler zamanında yapılmadığı takdirde, öğretimin aksamasına yol açar.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Yü</w:t>
            </w:r>
            <w:r w:rsidR="008D2232">
              <w:rPr>
                <w:rFonts w:ascii="Times New Roman" w:hAnsi="Times New Roman" w:cs="Times New Roman"/>
                <w:sz w:val="24"/>
                <w:szCs w:val="24"/>
              </w:rPr>
              <w:t>ksek</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F06934" w:rsidP="001C6E5C">
            <w:pPr>
              <w:jc w:val="center"/>
              <w:rPr>
                <w:rFonts w:ascii="Times New Roman" w:hAnsi="Times New Roman" w:cs="Times New Roman"/>
                <w:sz w:val="24"/>
                <w:szCs w:val="24"/>
              </w:rPr>
            </w:pPr>
            <w:r>
              <w:rPr>
                <w:rFonts w:ascii="Times New Roman" w:hAnsi="Times New Roman" w:cs="Times New Roman"/>
                <w:sz w:val="24"/>
                <w:szCs w:val="24"/>
              </w:rPr>
              <w:t>Örgün ve Uzaktan eğitim ve 2. Öğretim programlarında yarıyıllık ders verecek öğretim elemanlarının görevlendirilmelerini yapmak için kurum dışı ve kurum içi yazışmaları zamanında sağlamak.</w:t>
            </w: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86230F" w:rsidP="0086230F">
            <w:pPr>
              <w:rPr>
                <w:rFonts w:ascii="Times New Roman" w:hAnsi="Times New Roman" w:cs="Times New Roman"/>
                <w:sz w:val="24"/>
                <w:szCs w:val="24"/>
              </w:rPr>
            </w:pPr>
            <w:r>
              <w:rPr>
                <w:rFonts w:ascii="Times New Roman" w:hAnsi="Times New Roman" w:cs="Times New Roman"/>
                <w:sz w:val="24"/>
                <w:szCs w:val="24"/>
              </w:rPr>
              <w:t>Lisans veya önlisans mezunu olmak.</w:t>
            </w: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AE14DE" w:rsidP="00D20D0C">
            <w:pPr>
              <w:jc w:val="center"/>
              <w:rPr>
                <w:rFonts w:ascii="Times New Roman" w:hAnsi="Times New Roman" w:cs="Times New Roman"/>
                <w:sz w:val="24"/>
                <w:szCs w:val="24"/>
              </w:rPr>
            </w:pPr>
            <w:r>
              <w:rPr>
                <w:rFonts w:ascii="Times New Roman" w:hAnsi="Times New Roman" w:cs="Times New Roman"/>
                <w:sz w:val="24"/>
                <w:szCs w:val="24"/>
              </w:rPr>
              <w:t xml:space="preserve">Akademik ve idari personelden </w:t>
            </w:r>
            <w:r w:rsidR="00D20D0C">
              <w:rPr>
                <w:rFonts w:ascii="Times New Roman" w:hAnsi="Times New Roman" w:cs="Times New Roman"/>
                <w:sz w:val="24"/>
                <w:szCs w:val="24"/>
              </w:rPr>
              <w:t xml:space="preserve">3628 sayılı Kanun gereğince </w:t>
            </w:r>
            <w:r>
              <w:rPr>
                <w:rFonts w:ascii="Times New Roman" w:hAnsi="Times New Roman" w:cs="Times New Roman"/>
                <w:sz w:val="24"/>
                <w:szCs w:val="24"/>
              </w:rPr>
              <w:t xml:space="preserve">mal </w:t>
            </w:r>
            <w:r w:rsidR="00D20D0C">
              <w:rPr>
                <w:rFonts w:ascii="Times New Roman" w:hAnsi="Times New Roman" w:cs="Times New Roman"/>
                <w:sz w:val="24"/>
                <w:szCs w:val="24"/>
              </w:rPr>
              <w:t xml:space="preserve">bildirimi beyannamesini </w:t>
            </w:r>
            <w:r>
              <w:rPr>
                <w:rFonts w:ascii="Times New Roman" w:hAnsi="Times New Roman" w:cs="Times New Roman"/>
                <w:sz w:val="24"/>
                <w:szCs w:val="24"/>
              </w:rPr>
              <w:t xml:space="preserve"> </w:t>
            </w:r>
            <w:r w:rsidR="00D20D0C">
              <w:rPr>
                <w:rFonts w:ascii="Times New Roman" w:hAnsi="Times New Roman" w:cs="Times New Roman"/>
                <w:sz w:val="24"/>
                <w:szCs w:val="24"/>
              </w:rPr>
              <w:t>istemek.</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E14DE" w:rsidP="00AE14DE">
            <w:pPr>
              <w:rPr>
                <w:rFonts w:ascii="Times New Roman" w:hAnsi="Times New Roman" w:cs="Times New Roman"/>
                <w:sz w:val="24"/>
                <w:szCs w:val="24"/>
              </w:rPr>
            </w:pPr>
            <w:r>
              <w:rPr>
                <w:rFonts w:ascii="Times New Roman" w:hAnsi="Times New Roman" w:cs="Times New Roman"/>
                <w:sz w:val="24"/>
                <w:szCs w:val="24"/>
              </w:rPr>
              <w:t>Kamu zararına sebebiyet verme</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E14DE" w:rsidP="001C6E5C">
            <w:pPr>
              <w:jc w:val="center"/>
              <w:rPr>
                <w:rFonts w:ascii="Times New Roman" w:hAnsi="Times New Roman" w:cs="Times New Roman"/>
                <w:sz w:val="24"/>
                <w:szCs w:val="24"/>
              </w:rPr>
            </w:pPr>
            <w:r>
              <w:rPr>
                <w:rFonts w:ascii="Times New Roman" w:hAnsi="Times New Roman" w:cs="Times New Roman"/>
                <w:sz w:val="24"/>
                <w:szCs w:val="24"/>
              </w:rPr>
              <w:t>Orta</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AE14DE" w:rsidP="001C6E5C">
            <w:pPr>
              <w:jc w:val="center"/>
              <w:rPr>
                <w:rFonts w:ascii="Times New Roman" w:hAnsi="Times New Roman" w:cs="Times New Roman"/>
                <w:sz w:val="24"/>
                <w:szCs w:val="24"/>
              </w:rPr>
            </w:pPr>
            <w:r>
              <w:rPr>
                <w:rFonts w:ascii="Times New Roman" w:hAnsi="Times New Roman" w:cs="Times New Roman"/>
                <w:sz w:val="24"/>
                <w:szCs w:val="24"/>
              </w:rPr>
              <w:t>Akademik ve idari personelin tümünden kapalı zarf içinde mal beyanını almak.</w:t>
            </w:r>
            <w:r w:rsidR="00D20D0C">
              <w:rPr>
                <w:rFonts w:ascii="Times New Roman" w:hAnsi="Times New Roman" w:cs="Times New Roman"/>
                <w:sz w:val="24"/>
                <w:szCs w:val="24"/>
              </w:rPr>
              <w:t xml:space="preserve"> Yeni göreve başlayandan ve mali durumlarında değişiklik olanlardan ek beyanname alınır.</w:t>
            </w: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D20D0C" w:rsidP="001C6E5C">
            <w:pPr>
              <w:jc w:val="center"/>
              <w:rPr>
                <w:rFonts w:ascii="Times New Roman" w:hAnsi="Times New Roman" w:cs="Times New Roman"/>
                <w:sz w:val="24"/>
                <w:szCs w:val="24"/>
              </w:rPr>
            </w:pPr>
            <w:r>
              <w:rPr>
                <w:rFonts w:ascii="Times New Roman" w:hAnsi="Times New Roman" w:cs="Times New Roman"/>
                <w:sz w:val="24"/>
                <w:szCs w:val="24"/>
              </w:rPr>
              <w:t>Lise</w:t>
            </w:r>
            <w:r w:rsidR="00AE14DE">
              <w:rPr>
                <w:rFonts w:ascii="Times New Roman" w:hAnsi="Times New Roman" w:cs="Times New Roman"/>
                <w:sz w:val="24"/>
                <w:szCs w:val="24"/>
              </w:rPr>
              <w:t xml:space="preserve"> veya önlisans mezunu olmak.</w:t>
            </w: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E63410" w:rsidRDefault="00E63410" w:rsidP="001C6E5C">
            <w:pPr>
              <w:jc w:val="center"/>
              <w:rPr>
                <w:rFonts w:ascii="Times New Roman" w:hAnsi="Times New Roman" w:cs="Times New Roman"/>
                <w:b/>
                <w:sz w:val="24"/>
                <w:szCs w:val="24"/>
              </w:rPr>
            </w:pPr>
          </w:p>
          <w:p w:rsidR="00E63410" w:rsidRDefault="00E63410" w:rsidP="001C6E5C">
            <w:pPr>
              <w:jc w:val="center"/>
              <w:rPr>
                <w:rFonts w:ascii="Times New Roman" w:hAnsi="Times New Roman" w:cs="Times New Roman"/>
                <w:b/>
                <w:sz w:val="24"/>
                <w:szCs w:val="24"/>
              </w:rPr>
            </w:pPr>
          </w:p>
          <w:p w:rsidR="00E63410" w:rsidRDefault="00E63410" w:rsidP="001C6E5C">
            <w:pPr>
              <w:jc w:val="center"/>
              <w:rPr>
                <w:rFonts w:ascii="Times New Roman" w:hAnsi="Times New Roman" w:cs="Times New Roman"/>
                <w:b/>
                <w:sz w:val="24"/>
                <w:szCs w:val="24"/>
              </w:rPr>
            </w:pPr>
          </w:p>
          <w:p w:rsidR="00E63410" w:rsidRDefault="00E63410" w:rsidP="001C6E5C">
            <w:pPr>
              <w:jc w:val="center"/>
              <w:rPr>
                <w:rFonts w:ascii="Times New Roman" w:hAnsi="Times New Roman" w:cs="Times New Roman"/>
                <w:b/>
                <w:sz w:val="24"/>
                <w:szCs w:val="24"/>
              </w:rPr>
            </w:pPr>
          </w:p>
          <w:p w:rsidR="00E63410" w:rsidRDefault="00E63410" w:rsidP="001C6E5C">
            <w:pPr>
              <w:jc w:val="center"/>
              <w:rPr>
                <w:rFonts w:ascii="Times New Roman" w:hAnsi="Times New Roman" w:cs="Times New Roman"/>
                <w:b/>
                <w:sz w:val="24"/>
                <w:szCs w:val="24"/>
              </w:rPr>
            </w:pPr>
          </w:p>
          <w:p w:rsidR="00E63410" w:rsidRDefault="00E63410" w:rsidP="001C6E5C">
            <w:pPr>
              <w:jc w:val="center"/>
              <w:rPr>
                <w:rFonts w:ascii="Times New Roman" w:hAnsi="Times New Roman" w:cs="Times New Roman"/>
                <w:b/>
                <w:sz w:val="24"/>
                <w:szCs w:val="24"/>
              </w:rPr>
            </w:pPr>
          </w:p>
          <w:p w:rsidR="00E63410" w:rsidRDefault="00E63410" w:rsidP="001C6E5C">
            <w:pPr>
              <w:jc w:val="center"/>
              <w:rPr>
                <w:rFonts w:ascii="Times New Roman" w:hAnsi="Times New Roman" w:cs="Times New Roman"/>
                <w:b/>
                <w:sz w:val="24"/>
                <w:szCs w:val="24"/>
              </w:rPr>
            </w:pPr>
          </w:p>
          <w:p w:rsidR="00E63410" w:rsidRDefault="00E63410" w:rsidP="001C6E5C">
            <w:pPr>
              <w:jc w:val="center"/>
              <w:rPr>
                <w:rFonts w:ascii="Times New Roman" w:hAnsi="Times New Roman" w:cs="Times New Roman"/>
                <w:b/>
                <w:sz w:val="24"/>
                <w:szCs w:val="24"/>
              </w:rPr>
            </w:pPr>
          </w:p>
          <w:p w:rsidR="007520F6" w:rsidRPr="005349DA" w:rsidRDefault="0014529B" w:rsidP="001C6E5C">
            <w:pPr>
              <w:jc w:val="center"/>
              <w:rPr>
                <w:rFonts w:ascii="Times New Roman" w:hAnsi="Times New Roman" w:cs="Times New Roman"/>
                <w:b/>
                <w:sz w:val="24"/>
                <w:szCs w:val="24"/>
              </w:rPr>
            </w:pPr>
            <w:r>
              <w:rPr>
                <w:rFonts w:ascii="Times New Roman" w:hAnsi="Times New Roman" w:cs="Times New Roman"/>
                <w:b/>
                <w:sz w:val="24"/>
                <w:szCs w:val="24"/>
              </w:rPr>
              <w:t>6</w:t>
            </w:r>
          </w:p>
        </w:tc>
        <w:tc>
          <w:tcPr>
            <w:tcW w:w="4134" w:type="dxa"/>
            <w:tcBorders>
              <w:top w:val="single" w:sz="18" w:space="0" w:color="auto"/>
              <w:left w:val="single" w:sz="18" w:space="0" w:color="auto"/>
              <w:bottom w:val="single" w:sz="18" w:space="0" w:color="auto"/>
              <w:right w:val="single" w:sz="18" w:space="0" w:color="auto"/>
            </w:tcBorders>
            <w:vAlign w:val="center"/>
          </w:tcPr>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7520F6" w:rsidRDefault="00AE14DE" w:rsidP="001C6E5C">
            <w:pPr>
              <w:jc w:val="center"/>
              <w:rPr>
                <w:rFonts w:ascii="Times New Roman" w:hAnsi="Times New Roman" w:cs="Times New Roman"/>
                <w:sz w:val="24"/>
                <w:szCs w:val="24"/>
              </w:rPr>
            </w:pPr>
            <w:r>
              <w:rPr>
                <w:rFonts w:ascii="Times New Roman" w:hAnsi="Times New Roman" w:cs="Times New Roman"/>
                <w:sz w:val="24"/>
                <w:szCs w:val="24"/>
              </w:rPr>
              <w:t>Yüksekokul Yönetim Kurulu, Yüksekokul Kurulu ve Akademik Kurulların takibini sağlamak.</w:t>
            </w: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Pr="005349DA" w:rsidRDefault="0014529B"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7520F6" w:rsidRDefault="005F2A7C" w:rsidP="001C6E5C">
            <w:pPr>
              <w:jc w:val="center"/>
              <w:rPr>
                <w:rFonts w:ascii="Times New Roman" w:hAnsi="Times New Roman" w:cs="Times New Roman"/>
                <w:sz w:val="24"/>
                <w:szCs w:val="24"/>
              </w:rPr>
            </w:pPr>
            <w:r>
              <w:rPr>
                <w:rFonts w:ascii="Times New Roman" w:hAnsi="Times New Roman" w:cs="Times New Roman"/>
                <w:sz w:val="24"/>
                <w:szCs w:val="24"/>
              </w:rPr>
              <w:lastRenderedPageBreak/>
              <w:t>Kamu zararına sebebiyet verme</w:t>
            </w: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Pr="005349DA" w:rsidRDefault="0014529B"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7520F6" w:rsidRDefault="005F2A7C" w:rsidP="001C6E5C">
            <w:pPr>
              <w:jc w:val="center"/>
              <w:rPr>
                <w:rFonts w:ascii="Times New Roman" w:hAnsi="Times New Roman" w:cs="Times New Roman"/>
                <w:sz w:val="24"/>
                <w:szCs w:val="24"/>
              </w:rPr>
            </w:pPr>
            <w:r>
              <w:rPr>
                <w:rFonts w:ascii="Times New Roman" w:hAnsi="Times New Roman" w:cs="Times New Roman"/>
                <w:sz w:val="24"/>
                <w:szCs w:val="24"/>
              </w:rPr>
              <w:lastRenderedPageBreak/>
              <w:t>Orta</w:t>
            </w: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Pr="005349DA" w:rsidRDefault="0014529B"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7520F6" w:rsidRPr="005349DA" w:rsidRDefault="005F2A7C" w:rsidP="0014529B">
            <w:pPr>
              <w:jc w:val="center"/>
              <w:rPr>
                <w:rFonts w:ascii="Times New Roman" w:hAnsi="Times New Roman" w:cs="Times New Roman"/>
                <w:sz w:val="24"/>
                <w:szCs w:val="24"/>
              </w:rPr>
            </w:pPr>
            <w:r>
              <w:rPr>
                <w:rFonts w:ascii="Times New Roman" w:hAnsi="Times New Roman" w:cs="Times New Roman"/>
                <w:sz w:val="24"/>
                <w:szCs w:val="24"/>
              </w:rPr>
              <w:lastRenderedPageBreak/>
              <w:t>Yüksekokul Yönetim Kurulu, Yüksekokul Kurulu ve Akademik Kurulların yapılmasını sağlamak, kararların yazışmalarını yapmak ve takibini sağlamak.</w:t>
            </w:r>
          </w:p>
        </w:tc>
        <w:tc>
          <w:tcPr>
            <w:tcW w:w="2335" w:type="dxa"/>
            <w:tcBorders>
              <w:top w:val="single" w:sz="18" w:space="0" w:color="auto"/>
              <w:left w:val="single" w:sz="18" w:space="0" w:color="auto"/>
              <w:bottom w:val="single" w:sz="18" w:space="0" w:color="auto"/>
              <w:right w:val="single" w:sz="18" w:space="0" w:color="auto"/>
            </w:tcBorders>
            <w:vAlign w:val="center"/>
          </w:tcPr>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p>
          <w:p w:rsidR="007520F6" w:rsidRPr="005349DA" w:rsidRDefault="005F2A7C" w:rsidP="001C6E5C">
            <w:pPr>
              <w:jc w:val="center"/>
              <w:rPr>
                <w:rFonts w:ascii="Times New Roman" w:hAnsi="Times New Roman" w:cs="Times New Roman"/>
                <w:sz w:val="24"/>
                <w:szCs w:val="24"/>
              </w:rPr>
            </w:pPr>
            <w:r>
              <w:rPr>
                <w:rFonts w:ascii="Times New Roman" w:hAnsi="Times New Roman" w:cs="Times New Roman"/>
                <w:sz w:val="24"/>
                <w:szCs w:val="24"/>
              </w:rPr>
              <w:lastRenderedPageBreak/>
              <w:t>Yazışmaları yapabilecek bilgi ve donanıma sahip olması</w:t>
            </w: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lastRenderedPageBreak/>
              <w:t>8</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CD6378"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rPr>
          <w:trHeight w:val="2202"/>
        </w:trPr>
        <w:tc>
          <w:tcPr>
            <w:tcW w:w="9442" w:type="dxa"/>
            <w:gridSpan w:val="4"/>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7520F6" w:rsidRDefault="007520F6"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r>
              <w:rPr>
                <w:rFonts w:ascii="Times New Roman" w:hAnsi="Times New Roman" w:cs="Times New Roman"/>
                <w:sz w:val="24"/>
                <w:szCs w:val="24"/>
              </w:rPr>
              <w:t>Mutlu ÖZKAN</w:t>
            </w:r>
          </w:p>
          <w:p w:rsidR="0014529B" w:rsidRPr="005349DA" w:rsidRDefault="0014529B" w:rsidP="001C6E5C">
            <w:pPr>
              <w:jc w:val="center"/>
              <w:rPr>
                <w:rFonts w:ascii="Times New Roman" w:hAnsi="Times New Roman" w:cs="Times New Roman"/>
                <w:sz w:val="24"/>
                <w:szCs w:val="24"/>
              </w:rPr>
            </w:pPr>
            <w:r>
              <w:rPr>
                <w:rFonts w:ascii="Times New Roman" w:hAnsi="Times New Roman" w:cs="Times New Roman"/>
                <w:sz w:val="24"/>
                <w:szCs w:val="24"/>
              </w:rPr>
              <w:t>Personel İşleri Şefi</w:t>
            </w:r>
          </w:p>
        </w:tc>
        <w:tc>
          <w:tcPr>
            <w:tcW w:w="4669" w:type="dxa"/>
            <w:gridSpan w:val="2"/>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7520F6" w:rsidRDefault="007520F6" w:rsidP="001C6E5C">
            <w:pPr>
              <w:jc w:val="center"/>
              <w:rPr>
                <w:rFonts w:ascii="Times New Roman" w:hAnsi="Times New Roman" w:cs="Times New Roman"/>
                <w:sz w:val="24"/>
                <w:szCs w:val="24"/>
              </w:rPr>
            </w:pPr>
          </w:p>
          <w:p w:rsidR="0014529B" w:rsidRDefault="0014529B" w:rsidP="001C6E5C">
            <w:pPr>
              <w:jc w:val="center"/>
              <w:rPr>
                <w:rFonts w:ascii="Times New Roman" w:hAnsi="Times New Roman" w:cs="Times New Roman"/>
                <w:sz w:val="24"/>
                <w:szCs w:val="24"/>
              </w:rPr>
            </w:pPr>
            <w:r>
              <w:rPr>
                <w:rFonts w:ascii="Times New Roman" w:hAnsi="Times New Roman" w:cs="Times New Roman"/>
                <w:sz w:val="24"/>
                <w:szCs w:val="24"/>
              </w:rPr>
              <w:t>Yard. Doç. Dr. Hakan FURTUN</w:t>
            </w:r>
          </w:p>
          <w:p w:rsidR="0014529B" w:rsidRDefault="0014529B" w:rsidP="001C6E5C">
            <w:pPr>
              <w:jc w:val="center"/>
              <w:rPr>
                <w:rFonts w:ascii="Times New Roman" w:hAnsi="Times New Roman" w:cs="Times New Roman"/>
                <w:sz w:val="24"/>
                <w:szCs w:val="24"/>
              </w:rPr>
            </w:pPr>
            <w:r>
              <w:rPr>
                <w:rFonts w:ascii="Times New Roman" w:hAnsi="Times New Roman" w:cs="Times New Roman"/>
                <w:sz w:val="24"/>
                <w:szCs w:val="24"/>
              </w:rPr>
              <w:t>Yüksekokul Müdürü</w:t>
            </w:r>
          </w:p>
          <w:p w:rsidR="0014529B" w:rsidRPr="005349DA" w:rsidRDefault="0014529B" w:rsidP="001C6E5C">
            <w:pPr>
              <w:jc w:val="center"/>
              <w:rPr>
                <w:rFonts w:ascii="Times New Roman" w:hAnsi="Times New Roman" w:cs="Times New Roman"/>
                <w:sz w:val="24"/>
                <w:szCs w:val="24"/>
              </w:rPr>
            </w:pPr>
          </w:p>
        </w:tc>
      </w:tr>
    </w:tbl>
    <w:p w:rsidR="007520F6" w:rsidRPr="005349DA" w:rsidRDefault="007520F6" w:rsidP="007520F6">
      <w:pPr>
        <w:spacing w:after="0" w:line="240" w:lineRule="auto"/>
        <w:rPr>
          <w:rFonts w:ascii="Times New Roman" w:hAnsi="Times New Roman" w:cs="Times New Roman"/>
          <w:color w:val="FF0000"/>
          <w:sz w:val="24"/>
          <w:szCs w:val="24"/>
        </w:rPr>
      </w:pPr>
    </w:p>
    <w:p w:rsidR="007520F6" w:rsidRPr="005349DA" w:rsidRDefault="00E73726" w:rsidP="007520F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007520F6" w:rsidRPr="005349DA">
        <w:rPr>
          <w:rFonts w:ascii="Times New Roman" w:hAnsi="Times New Roman" w:cs="Times New Roman"/>
          <w:sz w:val="24"/>
          <w:szCs w:val="24"/>
        </w:rPr>
        <w:t xml:space="preserve"> … Şube Müdürlüğü</w:t>
      </w: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DF7AD3" w:rsidRPr="005349DA" w:rsidRDefault="00DF7AD3" w:rsidP="007520F6">
      <w:pPr>
        <w:spacing w:after="0" w:line="240" w:lineRule="auto"/>
        <w:rPr>
          <w:rFonts w:ascii="Times New Roman" w:hAnsi="Times New Roman" w:cs="Times New Roman"/>
          <w:b/>
          <w:sz w:val="24"/>
          <w:szCs w:val="24"/>
          <w:highlight w:val="darkGray"/>
        </w:rPr>
      </w:pPr>
    </w:p>
    <w:p w:rsidR="00DF7AD3" w:rsidRPr="005349DA" w:rsidRDefault="00DF7AD3" w:rsidP="007520F6">
      <w:pPr>
        <w:spacing w:after="0" w:line="240" w:lineRule="auto"/>
        <w:rPr>
          <w:rFonts w:ascii="Times New Roman" w:hAnsi="Times New Roman" w:cs="Times New Roman"/>
          <w:b/>
          <w:sz w:val="24"/>
          <w:szCs w:val="24"/>
          <w:highlight w:val="darkGray"/>
        </w:rPr>
      </w:pPr>
    </w:p>
    <w:p w:rsidR="00F920B2" w:rsidRDefault="00F920B2" w:rsidP="00AD6626">
      <w:pPr>
        <w:spacing w:after="0" w:line="240" w:lineRule="auto"/>
        <w:ind w:right="428"/>
        <w:jc w:val="right"/>
        <w:rPr>
          <w:rFonts w:ascii="Times New Roman" w:hAnsi="Times New Roman" w:cs="Times New Roman"/>
          <w:b/>
          <w:sz w:val="24"/>
          <w:szCs w:val="24"/>
          <w:highlight w:val="darkGray"/>
        </w:rPr>
      </w:pPr>
    </w:p>
    <w:p w:rsidR="00F920B2" w:rsidRDefault="00F920B2"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1E5158" w:rsidRDefault="001E5158" w:rsidP="00AD6626">
      <w:pPr>
        <w:spacing w:after="0" w:line="240" w:lineRule="auto"/>
        <w:ind w:right="428"/>
        <w:jc w:val="right"/>
        <w:rPr>
          <w:rFonts w:ascii="Times New Roman" w:hAnsi="Times New Roman" w:cs="Times New Roman"/>
          <w:b/>
          <w:sz w:val="24"/>
          <w:szCs w:val="24"/>
          <w:highlight w:val="darkGray"/>
        </w:rPr>
      </w:pPr>
    </w:p>
    <w:p w:rsidR="00F920B2" w:rsidRDefault="00F920B2" w:rsidP="00AD6626">
      <w:pPr>
        <w:spacing w:after="0" w:line="240" w:lineRule="auto"/>
        <w:ind w:right="428"/>
        <w:jc w:val="right"/>
        <w:rPr>
          <w:rFonts w:ascii="Times New Roman" w:hAnsi="Times New Roman" w:cs="Times New Roman"/>
          <w:b/>
          <w:sz w:val="24"/>
          <w:szCs w:val="24"/>
          <w:highlight w:val="darkGray"/>
        </w:rPr>
      </w:pPr>
    </w:p>
    <w:p w:rsidR="007520F6" w:rsidRPr="005349DA" w:rsidRDefault="00555E22" w:rsidP="00AD6626">
      <w:pPr>
        <w:spacing w:after="0" w:line="240" w:lineRule="auto"/>
        <w:ind w:right="428"/>
        <w:jc w:val="right"/>
        <w:rPr>
          <w:rFonts w:ascii="Times New Roman" w:hAnsi="Times New Roman" w:cs="Times New Roman"/>
          <w:b/>
          <w:sz w:val="24"/>
          <w:szCs w:val="24"/>
          <w:highlight w:val="darkGray"/>
        </w:rPr>
      </w:pPr>
      <w:r>
        <w:rPr>
          <w:rFonts w:ascii="Times New Roman" w:hAnsi="Times New Roman" w:cs="Times New Roman"/>
          <w:b/>
          <w:sz w:val="24"/>
          <w:szCs w:val="24"/>
          <w:highlight w:val="darkGray"/>
        </w:rPr>
        <w:t>E</w:t>
      </w:r>
      <w:r w:rsidR="007520F6" w:rsidRPr="005349DA">
        <w:rPr>
          <w:rFonts w:ascii="Times New Roman" w:hAnsi="Times New Roman" w:cs="Times New Roman"/>
          <w:b/>
          <w:sz w:val="24"/>
          <w:szCs w:val="24"/>
          <w:highlight w:val="darkGray"/>
        </w:rPr>
        <w:t>K 2</w:t>
      </w:r>
    </w:p>
    <w:p w:rsidR="007520F6" w:rsidRPr="005349DA" w:rsidRDefault="007520F6" w:rsidP="007520F6">
      <w:pPr>
        <w:spacing w:after="0" w:line="240" w:lineRule="auto"/>
        <w:rPr>
          <w:rFonts w:ascii="Times New Roman" w:hAnsi="Times New Roman" w:cs="Times New Roman"/>
          <w:sz w:val="24"/>
          <w:szCs w:val="24"/>
        </w:rPr>
      </w:pPr>
    </w:p>
    <w:tbl>
      <w:tblPr>
        <w:tblStyle w:val="TabloKlavuzu"/>
        <w:tblW w:w="0" w:type="auto"/>
        <w:tblLook w:val="04A0"/>
      </w:tblPr>
      <w:tblGrid>
        <w:gridCol w:w="644"/>
        <w:gridCol w:w="4134"/>
        <w:gridCol w:w="2332"/>
        <w:gridCol w:w="2332"/>
        <w:gridCol w:w="4669"/>
      </w:tblGrid>
      <w:tr w:rsidR="007520F6" w:rsidRPr="005349DA" w:rsidTr="001C6E5C">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ENVANTERİ</w:t>
            </w:r>
          </w:p>
        </w:tc>
      </w:tr>
      <w:tr w:rsidR="007520F6" w:rsidRPr="005349DA" w:rsidTr="001C6E5C">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sz w:val="24"/>
                <w:szCs w:val="24"/>
              </w:rPr>
            </w:pPr>
            <w:r w:rsidRPr="005349DA">
              <w:rPr>
                <w:rFonts w:ascii="Times New Roman" w:hAnsi="Times New Roman" w:cs="Times New Roman"/>
                <w:b/>
                <w:sz w:val="24"/>
                <w:szCs w:val="24"/>
              </w:rPr>
              <w:t>HARCAMA BİRİMİ:</w:t>
            </w:r>
            <w:r w:rsidR="00F920B2">
              <w:rPr>
                <w:rFonts w:ascii="Times New Roman" w:hAnsi="Times New Roman" w:cs="Times New Roman"/>
                <w:b/>
                <w:sz w:val="24"/>
                <w:szCs w:val="24"/>
              </w:rPr>
              <w:t xml:space="preserve"> PERSONEL BİRİMİ</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F920B2" w:rsidP="001C6E5C">
            <w:pPr>
              <w:rPr>
                <w:rFonts w:ascii="Times New Roman" w:hAnsi="Times New Roman" w:cs="Times New Roman"/>
                <w:sz w:val="24"/>
                <w:szCs w:val="24"/>
              </w:rPr>
            </w:pPr>
            <w:r>
              <w:rPr>
                <w:rFonts w:ascii="Times New Roman" w:hAnsi="Times New Roman" w:cs="Times New Roman"/>
                <w:sz w:val="24"/>
                <w:szCs w:val="24"/>
              </w:rPr>
              <w:t>Akademik ve İdari personelin özlük haklarının takibini sağlamak</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920B2" w:rsidP="001C6E5C">
            <w:pPr>
              <w:rPr>
                <w:rFonts w:ascii="Times New Roman" w:hAnsi="Times New Roman" w:cs="Times New Roman"/>
                <w:sz w:val="24"/>
                <w:szCs w:val="24"/>
              </w:rPr>
            </w:pPr>
            <w:r>
              <w:rPr>
                <w:rFonts w:ascii="Times New Roman" w:hAnsi="Times New Roman" w:cs="Times New Roman"/>
                <w:sz w:val="24"/>
                <w:szCs w:val="24"/>
              </w:rPr>
              <w:t>Personel Birimi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920B2" w:rsidP="001C6E5C">
            <w:pPr>
              <w:rPr>
                <w:rFonts w:ascii="Times New Roman" w:hAnsi="Times New Roman" w:cs="Times New Roman"/>
                <w:sz w:val="24"/>
                <w:szCs w:val="24"/>
              </w:rPr>
            </w:pPr>
            <w:r>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80002A" w:rsidP="001C6E5C">
            <w:pPr>
              <w:rPr>
                <w:rFonts w:ascii="Times New Roman" w:hAnsi="Times New Roman" w:cs="Times New Roman"/>
                <w:sz w:val="24"/>
                <w:szCs w:val="24"/>
              </w:rPr>
            </w:pPr>
            <w:r>
              <w:rPr>
                <w:rFonts w:ascii="Times New Roman" w:hAnsi="Times New Roman" w:cs="Times New Roman"/>
                <w:sz w:val="24"/>
                <w:szCs w:val="24"/>
              </w:rPr>
              <w:t>Hak kaybı,</w:t>
            </w:r>
            <w:r w:rsidR="00DE0985">
              <w:rPr>
                <w:rFonts w:ascii="Times New Roman" w:hAnsi="Times New Roman" w:cs="Times New Roman"/>
                <w:sz w:val="24"/>
                <w:szCs w:val="24"/>
              </w:rPr>
              <w:t xml:space="preserve"> maaş ödemelerinde eksiklik </w:t>
            </w:r>
            <w:r>
              <w:rPr>
                <w:rFonts w:ascii="Times New Roman" w:hAnsi="Times New Roman" w:cs="Times New Roman"/>
                <w:sz w:val="24"/>
                <w:szCs w:val="24"/>
              </w:rPr>
              <w:t xml:space="preserve"> </w:t>
            </w:r>
            <w:r w:rsidR="00DE0985">
              <w:rPr>
                <w:rFonts w:ascii="Times New Roman" w:hAnsi="Times New Roman" w:cs="Times New Roman"/>
                <w:sz w:val="24"/>
                <w:szCs w:val="24"/>
              </w:rPr>
              <w:t>olması. Birimler arası koordinasyonun eksikliği.</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1C6E5C">
            <w:pPr>
              <w:jc w:val="center"/>
              <w:rPr>
                <w:rFonts w:ascii="Times New Roman" w:hAnsi="Times New Roman" w:cs="Times New Roman"/>
                <w:sz w:val="24"/>
                <w:szCs w:val="24"/>
              </w:rPr>
            </w:pPr>
            <w:r>
              <w:rPr>
                <w:rFonts w:ascii="Times New Roman" w:hAnsi="Times New Roman" w:cs="Times New Roman"/>
                <w:sz w:val="24"/>
                <w:szCs w:val="24"/>
              </w:rPr>
              <w:t>Akademik ve idari personelin görev süresince ve görev bitiminde  yapılacak olan işlemler.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DE0985">
            <w:pPr>
              <w:rPr>
                <w:rFonts w:ascii="Times New Roman" w:hAnsi="Times New Roman" w:cs="Times New Roman"/>
                <w:sz w:val="24"/>
                <w:szCs w:val="24"/>
              </w:rPr>
            </w:pPr>
            <w:r>
              <w:rPr>
                <w:rFonts w:ascii="Times New Roman" w:hAnsi="Times New Roman" w:cs="Times New Roman"/>
                <w:sz w:val="24"/>
                <w:szCs w:val="24"/>
              </w:rPr>
              <w:t>Personel Birimi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1C6E5C">
            <w:pPr>
              <w:jc w:val="center"/>
              <w:rPr>
                <w:rFonts w:ascii="Times New Roman" w:hAnsi="Times New Roman" w:cs="Times New Roman"/>
                <w:sz w:val="24"/>
                <w:szCs w:val="24"/>
              </w:rPr>
            </w:pPr>
            <w:r>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DE0985">
            <w:pPr>
              <w:rPr>
                <w:rFonts w:ascii="Times New Roman" w:hAnsi="Times New Roman" w:cs="Times New Roman"/>
                <w:sz w:val="24"/>
                <w:szCs w:val="24"/>
              </w:rPr>
            </w:pPr>
            <w:r>
              <w:rPr>
                <w:rFonts w:ascii="Times New Roman" w:hAnsi="Times New Roman" w:cs="Times New Roman"/>
                <w:sz w:val="24"/>
                <w:szCs w:val="24"/>
              </w:rPr>
              <w:t>Kişilerin hak kaybı.</w:t>
            </w:r>
            <w:r w:rsidR="00E309E9">
              <w:rPr>
                <w:rFonts w:ascii="Times New Roman" w:hAnsi="Times New Roman" w:cs="Times New Roman"/>
                <w:sz w:val="24"/>
                <w:szCs w:val="24"/>
              </w:rPr>
              <w:t xml:space="preserve"> Birimler arası koordinasyon eksikliği.</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1C6E5C">
            <w:pPr>
              <w:jc w:val="center"/>
              <w:rPr>
                <w:rFonts w:ascii="Times New Roman" w:hAnsi="Times New Roman" w:cs="Times New Roman"/>
                <w:sz w:val="24"/>
                <w:szCs w:val="24"/>
              </w:rPr>
            </w:pPr>
            <w:r>
              <w:rPr>
                <w:rFonts w:ascii="Times New Roman" w:hAnsi="Times New Roman" w:cs="Times New Roman"/>
                <w:sz w:val="24"/>
                <w:szCs w:val="24"/>
              </w:rPr>
              <w:t>Akademik ve idari personelin bilgilerinin</w:t>
            </w:r>
            <w:r w:rsidR="00795640">
              <w:rPr>
                <w:rFonts w:ascii="Times New Roman" w:hAnsi="Times New Roman" w:cs="Times New Roman"/>
                <w:sz w:val="24"/>
                <w:szCs w:val="24"/>
              </w:rPr>
              <w:t>,</w:t>
            </w:r>
            <w:r w:rsidR="00660617">
              <w:rPr>
                <w:rFonts w:ascii="Times New Roman" w:hAnsi="Times New Roman" w:cs="Times New Roman"/>
                <w:sz w:val="24"/>
                <w:szCs w:val="24"/>
              </w:rPr>
              <w:t xml:space="preserve"> belgelerinin</w:t>
            </w:r>
            <w:r w:rsidR="00795640">
              <w:rPr>
                <w:rFonts w:ascii="Times New Roman" w:hAnsi="Times New Roman" w:cs="Times New Roman"/>
                <w:sz w:val="24"/>
                <w:szCs w:val="24"/>
              </w:rPr>
              <w:t xml:space="preserve"> </w:t>
            </w:r>
            <w:r>
              <w:rPr>
                <w:rFonts w:ascii="Times New Roman" w:hAnsi="Times New Roman" w:cs="Times New Roman"/>
                <w:sz w:val="24"/>
                <w:szCs w:val="24"/>
              </w:rPr>
              <w:t xml:space="preserve"> gizliliği.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DE0985">
            <w:pPr>
              <w:rPr>
                <w:rFonts w:ascii="Times New Roman" w:hAnsi="Times New Roman" w:cs="Times New Roman"/>
                <w:sz w:val="24"/>
                <w:szCs w:val="24"/>
              </w:rPr>
            </w:pPr>
            <w:r>
              <w:rPr>
                <w:rFonts w:ascii="Times New Roman" w:hAnsi="Times New Roman" w:cs="Times New Roman"/>
                <w:sz w:val="24"/>
                <w:szCs w:val="24"/>
              </w:rPr>
              <w:t>Personel Birimi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1C6E5C">
            <w:pPr>
              <w:jc w:val="center"/>
              <w:rPr>
                <w:rFonts w:ascii="Times New Roman" w:hAnsi="Times New Roman" w:cs="Times New Roman"/>
                <w:sz w:val="24"/>
                <w:szCs w:val="24"/>
              </w:rPr>
            </w:pPr>
            <w:r>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DE0985">
            <w:pPr>
              <w:rPr>
                <w:rFonts w:ascii="Times New Roman" w:hAnsi="Times New Roman" w:cs="Times New Roman"/>
                <w:sz w:val="24"/>
                <w:szCs w:val="24"/>
              </w:rPr>
            </w:pPr>
            <w:r>
              <w:rPr>
                <w:rFonts w:ascii="Times New Roman" w:hAnsi="Times New Roman" w:cs="Times New Roman"/>
                <w:sz w:val="24"/>
                <w:szCs w:val="24"/>
              </w:rPr>
              <w:t>Kamu ve kişi zararına sebebiyet verme.</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1C6E5C">
            <w:pPr>
              <w:jc w:val="center"/>
              <w:rPr>
                <w:rFonts w:ascii="Times New Roman" w:hAnsi="Times New Roman" w:cs="Times New Roman"/>
                <w:sz w:val="24"/>
                <w:szCs w:val="24"/>
              </w:rPr>
            </w:pPr>
            <w:r>
              <w:rPr>
                <w:rFonts w:ascii="Times New Roman" w:hAnsi="Times New Roman" w:cs="Times New Roman"/>
                <w:sz w:val="24"/>
                <w:szCs w:val="24"/>
              </w:rPr>
              <w:t>Bir Öğretim yılında verilecek olan derslerin öğretim elemanlarının görevlendirilmelerini sağlamak.</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DE0985">
            <w:pPr>
              <w:rPr>
                <w:rFonts w:ascii="Times New Roman" w:hAnsi="Times New Roman" w:cs="Times New Roman"/>
                <w:sz w:val="24"/>
                <w:szCs w:val="24"/>
              </w:rPr>
            </w:pPr>
            <w:r>
              <w:rPr>
                <w:rFonts w:ascii="Times New Roman" w:hAnsi="Times New Roman" w:cs="Times New Roman"/>
                <w:sz w:val="24"/>
                <w:szCs w:val="24"/>
              </w:rPr>
              <w:t>Personel Birimi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1C6E5C">
            <w:pPr>
              <w:jc w:val="center"/>
              <w:rPr>
                <w:rFonts w:ascii="Times New Roman" w:hAnsi="Times New Roman" w:cs="Times New Roman"/>
                <w:sz w:val="24"/>
                <w:szCs w:val="24"/>
              </w:rPr>
            </w:pPr>
            <w:r>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DE0985" w:rsidP="00DE0985">
            <w:pPr>
              <w:rPr>
                <w:rFonts w:ascii="Times New Roman" w:hAnsi="Times New Roman" w:cs="Times New Roman"/>
                <w:sz w:val="24"/>
                <w:szCs w:val="24"/>
              </w:rPr>
            </w:pPr>
            <w:r>
              <w:rPr>
                <w:rFonts w:ascii="Times New Roman" w:hAnsi="Times New Roman" w:cs="Times New Roman"/>
                <w:sz w:val="24"/>
                <w:szCs w:val="24"/>
              </w:rPr>
              <w:t>Kamu ve kişi zararına sebebiyet verme.</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F32326" w:rsidP="001C6E5C">
            <w:pPr>
              <w:jc w:val="center"/>
              <w:rPr>
                <w:rFonts w:ascii="Times New Roman" w:hAnsi="Times New Roman" w:cs="Times New Roman"/>
                <w:sz w:val="24"/>
                <w:szCs w:val="24"/>
              </w:rPr>
            </w:pPr>
            <w:r>
              <w:rPr>
                <w:rFonts w:ascii="Times New Roman" w:hAnsi="Times New Roman" w:cs="Times New Roman"/>
                <w:sz w:val="24"/>
                <w:szCs w:val="24"/>
              </w:rPr>
              <w:t>Akademik ve idari personelin mal beyanında bulunmasını sağlamak.</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32326" w:rsidP="00F32326">
            <w:pPr>
              <w:rPr>
                <w:rFonts w:ascii="Times New Roman" w:hAnsi="Times New Roman" w:cs="Times New Roman"/>
                <w:sz w:val="24"/>
                <w:szCs w:val="24"/>
              </w:rPr>
            </w:pPr>
            <w:r>
              <w:rPr>
                <w:rFonts w:ascii="Times New Roman" w:hAnsi="Times New Roman" w:cs="Times New Roman"/>
                <w:sz w:val="24"/>
                <w:szCs w:val="24"/>
              </w:rPr>
              <w:t>Personel Birimi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F32326" w:rsidP="001C6E5C">
            <w:pPr>
              <w:jc w:val="center"/>
              <w:rPr>
                <w:rFonts w:ascii="Times New Roman" w:hAnsi="Times New Roman" w:cs="Times New Roman"/>
                <w:sz w:val="24"/>
                <w:szCs w:val="24"/>
              </w:rPr>
            </w:pPr>
            <w:r>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F32326" w:rsidP="00F32326">
            <w:pPr>
              <w:rPr>
                <w:rFonts w:ascii="Times New Roman" w:hAnsi="Times New Roman" w:cs="Times New Roman"/>
                <w:sz w:val="24"/>
                <w:szCs w:val="24"/>
              </w:rPr>
            </w:pPr>
            <w:r>
              <w:rPr>
                <w:rFonts w:ascii="Times New Roman" w:hAnsi="Times New Roman" w:cs="Times New Roman"/>
                <w:sz w:val="24"/>
                <w:szCs w:val="24"/>
              </w:rPr>
              <w:t>Kamu zararına sebebiyet verme.</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E309E9" w:rsidP="001C6E5C">
            <w:pPr>
              <w:jc w:val="center"/>
              <w:rPr>
                <w:rFonts w:ascii="Times New Roman" w:hAnsi="Times New Roman" w:cs="Times New Roman"/>
                <w:b/>
                <w:sz w:val="24"/>
                <w:szCs w:val="24"/>
              </w:rPr>
            </w:pPr>
            <w:r>
              <w:rPr>
                <w:rFonts w:ascii="Times New Roman" w:hAnsi="Times New Roman" w:cs="Times New Roman"/>
                <w:b/>
                <w:sz w:val="24"/>
                <w:szCs w:val="24"/>
              </w:rPr>
              <w:t>6</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E309E9" w:rsidP="001C6E5C">
            <w:pPr>
              <w:jc w:val="center"/>
              <w:rPr>
                <w:rFonts w:ascii="Times New Roman" w:hAnsi="Times New Roman" w:cs="Times New Roman"/>
                <w:sz w:val="24"/>
                <w:szCs w:val="24"/>
              </w:rPr>
            </w:pPr>
            <w:r>
              <w:rPr>
                <w:rFonts w:ascii="Times New Roman" w:hAnsi="Times New Roman" w:cs="Times New Roman"/>
                <w:sz w:val="24"/>
                <w:szCs w:val="24"/>
              </w:rPr>
              <w:t>Yüksekokul Yönetim</w:t>
            </w:r>
            <w:r w:rsidR="00D12268">
              <w:rPr>
                <w:rFonts w:ascii="Times New Roman" w:hAnsi="Times New Roman" w:cs="Times New Roman"/>
                <w:sz w:val="24"/>
                <w:szCs w:val="24"/>
              </w:rPr>
              <w:t xml:space="preserve"> Kurulu </w:t>
            </w:r>
            <w:r>
              <w:rPr>
                <w:rFonts w:ascii="Times New Roman" w:hAnsi="Times New Roman" w:cs="Times New Roman"/>
                <w:sz w:val="24"/>
                <w:szCs w:val="24"/>
              </w:rPr>
              <w:t>, Yüksekokul Kurulu ve Akademik Kurulların yapılmasını sağlamak.</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E309E9" w:rsidP="00E309E9">
            <w:pPr>
              <w:rPr>
                <w:rFonts w:ascii="Times New Roman" w:hAnsi="Times New Roman" w:cs="Times New Roman"/>
                <w:sz w:val="24"/>
                <w:szCs w:val="24"/>
              </w:rPr>
            </w:pPr>
            <w:r>
              <w:rPr>
                <w:rFonts w:ascii="Times New Roman" w:hAnsi="Times New Roman" w:cs="Times New Roman"/>
                <w:sz w:val="24"/>
                <w:szCs w:val="24"/>
              </w:rPr>
              <w:t>Personel Birimi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E309E9" w:rsidP="001C6E5C">
            <w:pPr>
              <w:jc w:val="center"/>
              <w:rPr>
                <w:rFonts w:ascii="Times New Roman" w:hAnsi="Times New Roman" w:cs="Times New Roman"/>
                <w:sz w:val="24"/>
                <w:szCs w:val="24"/>
              </w:rPr>
            </w:pPr>
            <w:r>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E309E9" w:rsidP="00124556">
            <w:pPr>
              <w:rPr>
                <w:rFonts w:ascii="Times New Roman" w:hAnsi="Times New Roman" w:cs="Times New Roman"/>
                <w:sz w:val="24"/>
                <w:szCs w:val="24"/>
              </w:rPr>
            </w:pPr>
            <w:r>
              <w:rPr>
                <w:rFonts w:ascii="Times New Roman" w:hAnsi="Times New Roman" w:cs="Times New Roman"/>
                <w:sz w:val="24"/>
                <w:szCs w:val="24"/>
              </w:rPr>
              <w:t>Kararların takibinde birimler arası koordinasyon eksikliği.</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Default="00E63410" w:rsidP="00E63410">
            <w:pPr>
              <w:jc w:val="center"/>
              <w:rPr>
                <w:rFonts w:ascii="Times New Roman" w:hAnsi="Times New Roman" w:cs="Times New Roman"/>
                <w:b/>
                <w:sz w:val="24"/>
                <w:szCs w:val="24"/>
              </w:rPr>
            </w:pPr>
            <w:r>
              <w:rPr>
                <w:rFonts w:ascii="Times New Roman" w:hAnsi="Times New Roman" w:cs="Times New Roman"/>
                <w:b/>
                <w:sz w:val="24"/>
                <w:szCs w:val="24"/>
              </w:rPr>
              <w:t>7</w:t>
            </w:r>
          </w:p>
          <w:p w:rsidR="00E63410" w:rsidRPr="005349DA" w:rsidRDefault="00E63410" w:rsidP="00E63410">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lastRenderedPageBreak/>
              <w:t>9</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rPr>
          <w:trHeight w:val="2202"/>
        </w:trPr>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7520F6" w:rsidRDefault="007520F6" w:rsidP="001C6E5C">
            <w:pPr>
              <w:jc w:val="center"/>
              <w:rPr>
                <w:rFonts w:ascii="Times New Roman" w:hAnsi="Times New Roman" w:cs="Times New Roman"/>
                <w:sz w:val="24"/>
                <w:szCs w:val="24"/>
              </w:rPr>
            </w:pPr>
          </w:p>
          <w:p w:rsidR="0014529B" w:rsidRDefault="0014529B" w:rsidP="0014529B">
            <w:pPr>
              <w:jc w:val="center"/>
              <w:rPr>
                <w:rFonts w:ascii="Times New Roman" w:hAnsi="Times New Roman" w:cs="Times New Roman"/>
                <w:sz w:val="24"/>
                <w:szCs w:val="24"/>
              </w:rPr>
            </w:pPr>
            <w:r>
              <w:rPr>
                <w:rFonts w:ascii="Times New Roman" w:hAnsi="Times New Roman" w:cs="Times New Roman"/>
                <w:sz w:val="24"/>
                <w:szCs w:val="24"/>
              </w:rPr>
              <w:t>Yard. Doç. Dr. Hakan FURTUN</w:t>
            </w:r>
          </w:p>
          <w:p w:rsidR="0014529B" w:rsidRDefault="0014529B" w:rsidP="0014529B">
            <w:pPr>
              <w:jc w:val="center"/>
              <w:rPr>
                <w:rFonts w:ascii="Times New Roman" w:hAnsi="Times New Roman" w:cs="Times New Roman"/>
                <w:sz w:val="24"/>
                <w:szCs w:val="24"/>
              </w:rPr>
            </w:pPr>
            <w:r>
              <w:rPr>
                <w:rFonts w:ascii="Times New Roman" w:hAnsi="Times New Roman" w:cs="Times New Roman"/>
                <w:sz w:val="24"/>
                <w:szCs w:val="24"/>
              </w:rPr>
              <w:t>Yüksekokul Müdürü</w:t>
            </w:r>
          </w:p>
          <w:p w:rsidR="0014529B" w:rsidRPr="005349DA" w:rsidRDefault="0014529B" w:rsidP="001C6E5C">
            <w:pPr>
              <w:jc w:val="center"/>
              <w:rPr>
                <w:rFonts w:ascii="Times New Roman" w:hAnsi="Times New Roman" w:cs="Times New Roman"/>
                <w:sz w:val="24"/>
                <w:szCs w:val="24"/>
              </w:rPr>
            </w:pPr>
          </w:p>
        </w:tc>
      </w:tr>
    </w:tbl>
    <w:p w:rsidR="007520F6" w:rsidRPr="005349DA" w:rsidRDefault="007520F6" w:rsidP="007520F6">
      <w:pPr>
        <w:spacing w:after="0" w:line="240" w:lineRule="auto"/>
        <w:rPr>
          <w:rFonts w:ascii="Times New Roman" w:hAnsi="Times New Roman" w:cs="Times New Roman"/>
          <w:sz w:val="24"/>
          <w:szCs w:val="24"/>
        </w:rPr>
      </w:pP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Bu bölüme, … Şube Müdürlüğü yazılacaktır.</w:t>
      </w: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sz w:val="24"/>
          <w:szCs w:val="24"/>
        </w:rPr>
        <w:t xml:space="preserve"> Bu bölüme … Şube Müdürü yazılacaktır.</w:t>
      </w: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Style w:val="GlVurgulama"/>
          <w:rFonts w:ascii="Times New Roman" w:hAnsi="Times New Roman" w:cs="Times New Roman"/>
          <w:sz w:val="24"/>
          <w:szCs w:val="24"/>
        </w:rPr>
        <w:sectPr w:rsidR="005D1C7E" w:rsidRPr="005349DA" w:rsidSect="001218C9">
          <w:pgSz w:w="16838" w:h="11906" w:orient="landscape"/>
          <w:pgMar w:top="1410" w:right="1418" w:bottom="1418" w:left="1525"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2579"/>
        <w:gridCol w:w="7513"/>
        <w:gridCol w:w="2551"/>
        <w:gridCol w:w="426"/>
        <w:gridCol w:w="2623"/>
      </w:tblGrid>
      <w:tr w:rsidR="005D1C7E" w:rsidRPr="005349DA" w:rsidTr="001C6E5C">
        <w:trPr>
          <w:cantSplit/>
          <w:trHeight w:val="405"/>
          <w:tblHeader/>
          <w:jc w:val="center"/>
        </w:trPr>
        <w:tc>
          <w:tcPr>
            <w:tcW w:w="2579" w:type="dxa"/>
            <w:vMerge w:val="restart"/>
            <w:tcBorders>
              <w:top w:val="single" w:sz="12" w:space="0" w:color="auto"/>
              <w:bottom w:val="nil"/>
            </w:tcBorders>
            <w:shd w:val="clear" w:color="auto" w:fill="auto"/>
            <w:vAlign w:val="center"/>
          </w:tcPr>
          <w:p w:rsidR="005D1C7E" w:rsidRPr="005349DA" w:rsidRDefault="003B1F31" w:rsidP="001C6E5C">
            <w:pPr>
              <w:jc w:val="center"/>
              <w:rPr>
                <w:rFonts w:ascii="Times New Roman" w:hAnsi="Times New Roman" w:cs="Times New Roman"/>
                <w:b/>
                <w:noProof/>
                <w:color w:val="FFFFFF"/>
                <w:sz w:val="24"/>
                <w:szCs w:val="24"/>
              </w:rPr>
            </w:pPr>
            <w:r>
              <w:rPr>
                <w:rFonts w:ascii="Times New Roman" w:hAnsi="Times New Roman" w:cs="Times New Roman"/>
                <w:b/>
                <w:noProof/>
                <w:color w:val="FFFFFF"/>
                <w:sz w:val="24"/>
                <w:szCs w:val="24"/>
                <w:lang w:eastAsia="tr-TR"/>
              </w:rPr>
              <w:lastRenderedPageBreak/>
              <w:drawing>
                <wp:anchor distT="0" distB="0" distL="114300" distR="114300" simplePos="0" relativeHeight="251669504" behindDoc="0" locked="0" layoutInCell="1" allowOverlap="1">
                  <wp:simplePos x="0" y="0"/>
                  <wp:positionH relativeFrom="column">
                    <wp:posOffset>269240</wp:posOffset>
                  </wp:positionH>
                  <wp:positionV relativeFrom="paragraph">
                    <wp:posOffset>-302260</wp:posOffset>
                  </wp:positionV>
                  <wp:extent cx="923925" cy="927735"/>
                  <wp:effectExtent l="0" t="0" r="9525" b="571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927735"/>
                          </a:xfrm>
                          <a:prstGeom prst="rect">
                            <a:avLst/>
                          </a:prstGeom>
                        </pic:spPr>
                      </pic:pic>
                    </a:graphicData>
                  </a:graphic>
                </wp:anchor>
              </w:drawing>
            </w:r>
            <w:r w:rsidR="005D1C7E"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5D1C7E" w:rsidRPr="005349DA" w:rsidRDefault="004F68A8" w:rsidP="001C6E5C">
            <w:pP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20" o:spid="_x0000_s1027" style="position:absolute;margin-left:117.2pt;margin-top:-23.65pt;width:1in;height:19.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" fillcolor="#4f81bd [3204]" strokecolor="#243f60 [1604]" strokeweight="2pt">
                  <v:textbox>
                    <w:txbxContent>
                      <w:p w:rsidR="00E63410" w:rsidRDefault="00E63410" w:rsidP="00A31CBE">
                        <w:pPr>
                          <w:jc w:val="center"/>
                        </w:pPr>
                        <w:r>
                          <w:t>EK-3</w:t>
                        </w:r>
                      </w:p>
                    </w:txbxContent>
                  </v:textbox>
                </v:rect>
              </w:pict>
            </w:r>
            <w:r w:rsidR="005D1C7E"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5D1C7E" w:rsidRPr="005349DA" w:rsidRDefault="003B1F31" w:rsidP="003B1F31">
            <w:pPr>
              <w:ind w:left="-108"/>
              <w:rPr>
                <w:rFonts w:ascii="Times New Roman" w:hAnsi="Times New Roman" w:cs="Times New Roman"/>
                <w:sz w:val="24"/>
                <w:szCs w:val="24"/>
              </w:rPr>
            </w:pPr>
            <w:r>
              <w:rPr>
                <w:rFonts w:ascii="Times New Roman" w:hAnsi="Times New Roman" w:cs="Times New Roman"/>
                <w:sz w:val="24"/>
                <w:szCs w:val="24"/>
              </w:rPr>
              <w:t>../.</w:t>
            </w:r>
            <w:r w:rsidR="005D1C7E" w:rsidRPr="005349DA">
              <w:rPr>
                <w:rFonts w:ascii="Times New Roman" w:hAnsi="Times New Roman" w:cs="Times New Roman"/>
                <w:sz w:val="24"/>
                <w:szCs w:val="24"/>
              </w:rPr>
              <w:t>.</w:t>
            </w:r>
            <w:r>
              <w:rPr>
                <w:rFonts w:ascii="Times New Roman" w:hAnsi="Times New Roman" w:cs="Times New Roman"/>
                <w:sz w:val="24"/>
                <w:szCs w:val="24"/>
              </w:rPr>
              <w:t>/</w:t>
            </w:r>
            <w:r w:rsidR="005D1C7E" w:rsidRPr="005349DA">
              <w:rPr>
                <w:rFonts w:ascii="Times New Roman" w:hAnsi="Times New Roman" w:cs="Times New Roman"/>
                <w:sz w:val="24"/>
                <w:szCs w:val="24"/>
              </w:rPr>
              <w:t>2015</w:t>
            </w:r>
          </w:p>
        </w:tc>
      </w:tr>
      <w:tr w:rsidR="005D1C7E" w:rsidRPr="005349DA" w:rsidTr="001C6E5C">
        <w:trPr>
          <w:cantSplit/>
          <w:trHeight w:val="427"/>
          <w:tblHeader/>
          <w:jc w:val="center"/>
        </w:trPr>
        <w:tc>
          <w:tcPr>
            <w:tcW w:w="2579" w:type="dxa"/>
            <w:vMerge/>
            <w:tcBorders>
              <w:top w:val="nil"/>
              <w:bottom w:val="nil"/>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5D1C7E" w:rsidRPr="005349DA" w:rsidRDefault="005D1C7E" w:rsidP="001C6E5C">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5D1C7E" w:rsidRPr="005349DA" w:rsidTr="001C6E5C">
        <w:trPr>
          <w:cantSplit/>
          <w:trHeight w:val="405"/>
          <w:tblHeader/>
          <w:jc w:val="center"/>
        </w:trPr>
        <w:tc>
          <w:tcPr>
            <w:tcW w:w="2579" w:type="dxa"/>
            <w:vMerge/>
            <w:tcBorders>
              <w:top w:val="nil"/>
              <w:bottom w:val="nil"/>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5D1C7E" w:rsidRPr="005349DA" w:rsidRDefault="005D1C7E" w:rsidP="001C6E5C">
            <w:pPr>
              <w:rPr>
                <w:rFonts w:ascii="Times New Roman" w:hAnsi="Times New Roman" w:cs="Times New Roman"/>
                <w:sz w:val="24"/>
                <w:szCs w:val="24"/>
              </w:rPr>
            </w:pPr>
          </w:p>
        </w:tc>
      </w:tr>
      <w:tr w:rsidR="005D1C7E" w:rsidRPr="005349DA" w:rsidTr="001C6E5C">
        <w:trPr>
          <w:cantSplit/>
          <w:trHeight w:val="425"/>
          <w:tblHeader/>
          <w:jc w:val="center"/>
        </w:trPr>
        <w:tc>
          <w:tcPr>
            <w:tcW w:w="2579" w:type="dxa"/>
            <w:vMerge/>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5D1C7E" w:rsidRPr="005349DA" w:rsidRDefault="005D1C7E" w:rsidP="001C6E5C">
            <w:pPr>
              <w:ind w:left="-108"/>
              <w:rPr>
                <w:rFonts w:ascii="Times New Roman" w:hAnsi="Times New Roman" w:cs="Times New Roman"/>
                <w:sz w:val="24"/>
                <w:szCs w:val="24"/>
              </w:rPr>
            </w:pPr>
          </w:p>
        </w:tc>
      </w:tr>
      <w:tr w:rsidR="005D1C7E" w:rsidRPr="005349DA" w:rsidTr="001C6E5C">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5D1C7E" w:rsidRPr="005349DA" w:rsidRDefault="005D1C7E" w:rsidP="001C6E5C">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Birimi :  </w:t>
            </w:r>
            <w:r w:rsidR="00035463">
              <w:rPr>
                <w:rFonts w:ascii="Times New Roman" w:hAnsi="Times New Roman" w:cs="Times New Roman"/>
                <w:b/>
                <w:sz w:val="24"/>
                <w:szCs w:val="24"/>
              </w:rPr>
              <w:t>A.Ü.H.F. ADALET M.Y.O. MÜDÜRLÜĞÜ</w:t>
            </w:r>
          </w:p>
        </w:tc>
      </w:tr>
      <w:tr w:rsidR="005D1C7E" w:rsidRPr="005349DA" w:rsidTr="001C6E5C">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Alt Birimi :  </w:t>
            </w:r>
            <w:r w:rsidR="00035463">
              <w:rPr>
                <w:rFonts w:ascii="Times New Roman" w:hAnsi="Times New Roman" w:cs="Times New Roman"/>
                <w:b/>
                <w:sz w:val="24"/>
                <w:szCs w:val="24"/>
              </w:rPr>
              <w:t>PERSONEL BİRİMİ</w:t>
            </w: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95"/>
        <w:gridCol w:w="1843"/>
        <w:gridCol w:w="1276"/>
        <w:gridCol w:w="3118"/>
        <w:gridCol w:w="5103"/>
      </w:tblGrid>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sidR="00FE0FDD">
              <w:rPr>
                <w:rFonts w:ascii="Times New Roman" w:hAnsi="Times New Roman" w:cs="Times New Roman"/>
                <w:b/>
                <w:sz w:val="24"/>
                <w:szCs w:val="24"/>
              </w:rPr>
              <w:t xml:space="preserve"> Ad-Soyad</w:t>
            </w:r>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00E83895">
              <w:rPr>
                <w:rFonts w:ascii="Times New Roman" w:hAnsi="Times New Roman" w:cs="Times New Roman"/>
                <w:b/>
                <w:sz w:val="24"/>
                <w:szCs w:val="24"/>
              </w:rPr>
              <w:t>**</w:t>
            </w: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5D1C7E" w:rsidRPr="005349DA" w:rsidTr="001C6E5C">
        <w:tc>
          <w:tcPr>
            <w:tcW w:w="4395" w:type="dxa"/>
            <w:shd w:val="clear" w:color="auto" w:fill="auto"/>
            <w:vAlign w:val="center"/>
          </w:tcPr>
          <w:p w:rsidR="005D1C7E" w:rsidRPr="005349DA" w:rsidRDefault="00332D4C" w:rsidP="001C6E5C">
            <w:pPr>
              <w:jc w:val="center"/>
              <w:rPr>
                <w:rFonts w:ascii="Times New Roman" w:hAnsi="Times New Roman" w:cs="Times New Roman"/>
                <w:b/>
                <w:sz w:val="24"/>
                <w:szCs w:val="24"/>
              </w:rPr>
            </w:pPr>
            <w:r>
              <w:rPr>
                <w:rFonts w:ascii="Times New Roman" w:hAnsi="Times New Roman" w:cs="Times New Roman"/>
                <w:b/>
                <w:sz w:val="24"/>
                <w:szCs w:val="24"/>
              </w:rPr>
              <w:t>Akademik ve idari personelin özlük haklarının takibi.</w:t>
            </w: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332D4C" w:rsidP="001C6E5C">
            <w:pPr>
              <w:jc w:val="center"/>
              <w:rPr>
                <w:rFonts w:ascii="Times New Roman" w:hAnsi="Times New Roman" w:cs="Times New Roman"/>
                <w:b/>
                <w:sz w:val="24"/>
                <w:szCs w:val="24"/>
              </w:rPr>
            </w:pPr>
            <w:r>
              <w:rPr>
                <w:rFonts w:ascii="Times New Roman" w:hAnsi="Times New Roman" w:cs="Times New Roman"/>
                <w:b/>
                <w:sz w:val="24"/>
                <w:szCs w:val="24"/>
              </w:rPr>
              <w:t>Şef Mutlu ÖZKAN</w:t>
            </w:r>
          </w:p>
        </w:tc>
        <w:tc>
          <w:tcPr>
            <w:tcW w:w="1276" w:type="dxa"/>
            <w:shd w:val="clear" w:color="auto" w:fill="auto"/>
            <w:vAlign w:val="center"/>
          </w:tcPr>
          <w:p w:rsidR="005D1C7E" w:rsidRPr="005349DA" w:rsidRDefault="00D12268" w:rsidP="001C6E5C">
            <w:pPr>
              <w:jc w:val="center"/>
              <w:rPr>
                <w:rFonts w:ascii="Times New Roman" w:hAnsi="Times New Roman" w:cs="Times New Roman"/>
                <w:b/>
                <w:sz w:val="24"/>
                <w:szCs w:val="24"/>
              </w:rPr>
            </w:pPr>
            <w:r>
              <w:rPr>
                <w:rFonts w:ascii="Times New Roman" w:hAnsi="Times New Roman" w:cs="Times New Roman"/>
                <w:b/>
                <w:sz w:val="24"/>
                <w:szCs w:val="24"/>
              </w:rPr>
              <w:t>Yüksek</w:t>
            </w:r>
          </w:p>
        </w:tc>
        <w:tc>
          <w:tcPr>
            <w:tcW w:w="3118" w:type="dxa"/>
            <w:shd w:val="clear" w:color="auto" w:fill="auto"/>
            <w:vAlign w:val="center"/>
          </w:tcPr>
          <w:p w:rsidR="005D1C7E" w:rsidRPr="005349DA" w:rsidRDefault="00332D4C" w:rsidP="001C6E5C">
            <w:pPr>
              <w:jc w:val="center"/>
              <w:rPr>
                <w:rFonts w:ascii="Times New Roman" w:hAnsi="Times New Roman" w:cs="Times New Roman"/>
                <w:b/>
                <w:sz w:val="24"/>
                <w:szCs w:val="24"/>
              </w:rPr>
            </w:pPr>
            <w:r>
              <w:rPr>
                <w:rFonts w:ascii="Times New Roman" w:hAnsi="Times New Roman" w:cs="Times New Roman"/>
                <w:b/>
                <w:sz w:val="24"/>
                <w:szCs w:val="24"/>
              </w:rPr>
              <w:t>Hak kaybı.</w:t>
            </w:r>
          </w:p>
        </w:tc>
        <w:tc>
          <w:tcPr>
            <w:tcW w:w="5103" w:type="dxa"/>
            <w:shd w:val="clear" w:color="auto" w:fill="auto"/>
            <w:vAlign w:val="center"/>
          </w:tcPr>
          <w:p w:rsidR="005D1C7E" w:rsidRPr="005349DA" w:rsidRDefault="00332D4C" w:rsidP="00124556">
            <w:pPr>
              <w:jc w:val="center"/>
              <w:rPr>
                <w:rFonts w:ascii="Times New Roman" w:hAnsi="Times New Roman" w:cs="Times New Roman"/>
                <w:b/>
                <w:sz w:val="24"/>
                <w:szCs w:val="24"/>
              </w:rPr>
            </w:pPr>
            <w:r>
              <w:rPr>
                <w:rFonts w:ascii="Times New Roman" w:hAnsi="Times New Roman" w:cs="Times New Roman"/>
                <w:b/>
                <w:sz w:val="24"/>
                <w:szCs w:val="24"/>
              </w:rPr>
              <w:t>Birimler arası koordinasyonun sağlanması ve terfilerin, derece ve kademe ilerlemelerinin, zamanında yapıl</w:t>
            </w:r>
            <w:r w:rsidR="00124556">
              <w:rPr>
                <w:rFonts w:ascii="Times New Roman" w:hAnsi="Times New Roman" w:cs="Times New Roman"/>
                <w:b/>
                <w:sz w:val="24"/>
                <w:szCs w:val="24"/>
              </w:rPr>
              <w:t xml:space="preserve">arak, </w:t>
            </w:r>
            <w:r w:rsidR="00022516">
              <w:rPr>
                <w:rFonts w:ascii="Times New Roman" w:hAnsi="Times New Roman" w:cs="Times New Roman"/>
                <w:b/>
                <w:sz w:val="24"/>
                <w:szCs w:val="24"/>
              </w:rPr>
              <w:t xml:space="preserve"> </w:t>
            </w:r>
            <w:r>
              <w:rPr>
                <w:rFonts w:ascii="Times New Roman" w:hAnsi="Times New Roman" w:cs="Times New Roman"/>
                <w:b/>
                <w:sz w:val="24"/>
                <w:szCs w:val="24"/>
              </w:rPr>
              <w:t xml:space="preserve">doğum, ölüm, icra ve sendika gibi işlemlerin mutemetliğe zamanında </w:t>
            </w:r>
            <w:r w:rsidR="00022516">
              <w:rPr>
                <w:rFonts w:ascii="Times New Roman" w:hAnsi="Times New Roman" w:cs="Times New Roman"/>
                <w:b/>
                <w:sz w:val="24"/>
                <w:szCs w:val="24"/>
              </w:rPr>
              <w:t xml:space="preserve">teslim edilmesini </w:t>
            </w:r>
            <w:r>
              <w:rPr>
                <w:rFonts w:ascii="Times New Roman" w:hAnsi="Times New Roman" w:cs="Times New Roman"/>
                <w:b/>
                <w:sz w:val="24"/>
                <w:szCs w:val="24"/>
              </w:rPr>
              <w:t>sağlamak.</w:t>
            </w:r>
          </w:p>
        </w:tc>
      </w:tr>
      <w:tr w:rsidR="005D1C7E" w:rsidRPr="005349DA" w:rsidTr="001C6E5C">
        <w:tc>
          <w:tcPr>
            <w:tcW w:w="4395" w:type="dxa"/>
            <w:shd w:val="clear" w:color="auto" w:fill="auto"/>
            <w:vAlign w:val="center"/>
          </w:tcPr>
          <w:p w:rsidR="005D1C7E" w:rsidRPr="005349DA" w:rsidRDefault="00124556" w:rsidP="001C6E5C">
            <w:pPr>
              <w:jc w:val="center"/>
              <w:rPr>
                <w:rFonts w:ascii="Times New Roman" w:hAnsi="Times New Roman" w:cs="Times New Roman"/>
                <w:b/>
                <w:sz w:val="24"/>
                <w:szCs w:val="24"/>
              </w:rPr>
            </w:pPr>
            <w:r>
              <w:rPr>
                <w:rFonts w:ascii="Times New Roman" w:hAnsi="Times New Roman" w:cs="Times New Roman"/>
                <w:b/>
                <w:sz w:val="24"/>
                <w:szCs w:val="24"/>
              </w:rPr>
              <w:t>Akademik ve idari personelin göreve başlama, görev sürecinde ve emeklilik sürecinde yapılması gerekenler.</w:t>
            </w: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124556" w:rsidP="001C6E5C">
            <w:pPr>
              <w:jc w:val="center"/>
              <w:rPr>
                <w:rFonts w:ascii="Times New Roman" w:hAnsi="Times New Roman" w:cs="Times New Roman"/>
                <w:b/>
                <w:sz w:val="24"/>
                <w:szCs w:val="24"/>
              </w:rPr>
            </w:pPr>
            <w:r>
              <w:rPr>
                <w:rFonts w:ascii="Times New Roman" w:hAnsi="Times New Roman" w:cs="Times New Roman"/>
                <w:b/>
                <w:sz w:val="24"/>
                <w:szCs w:val="24"/>
              </w:rPr>
              <w:t>Şef Mutlu ÖZKAN</w:t>
            </w:r>
          </w:p>
        </w:tc>
        <w:tc>
          <w:tcPr>
            <w:tcW w:w="1276" w:type="dxa"/>
            <w:shd w:val="clear" w:color="auto" w:fill="auto"/>
            <w:vAlign w:val="center"/>
          </w:tcPr>
          <w:p w:rsidR="005D1C7E" w:rsidRPr="005349DA" w:rsidRDefault="00D12268" w:rsidP="001C6E5C">
            <w:pPr>
              <w:jc w:val="center"/>
              <w:rPr>
                <w:rFonts w:ascii="Times New Roman" w:hAnsi="Times New Roman" w:cs="Times New Roman"/>
                <w:b/>
                <w:sz w:val="24"/>
                <w:szCs w:val="24"/>
              </w:rPr>
            </w:pPr>
            <w:r>
              <w:rPr>
                <w:rFonts w:ascii="Times New Roman" w:hAnsi="Times New Roman" w:cs="Times New Roman"/>
                <w:b/>
                <w:sz w:val="24"/>
                <w:szCs w:val="24"/>
              </w:rPr>
              <w:t>Yüksek</w:t>
            </w:r>
          </w:p>
        </w:tc>
        <w:tc>
          <w:tcPr>
            <w:tcW w:w="3118" w:type="dxa"/>
            <w:shd w:val="clear" w:color="auto" w:fill="auto"/>
            <w:vAlign w:val="center"/>
          </w:tcPr>
          <w:p w:rsidR="005D1C7E" w:rsidRPr="005349DA" w:rsidRDefault="00124556" w:rsidP="001C6E5C">
            <w:pPr>
              <w:jc w:val="center"/>
              <w:rPr>
                <w:rFonts w:ascii="Times New Roman" w:hAnsi="Times New Roman" w:cs="Times New Roman"/>
                <w:b/>
                <w:sz w:val="24"/>
                <w:szCs w:val="24"/>
              </w:rPr>
            </w:pPr>
            <w:r>
              <w:rPr>
                <w:rFonts w:ascii="Times New Roman" w:hAnsi="Times New Roman" w:cs="Times New Roman"/>
                <w:b/>
                <w:sz w:val="24"/>
                <w:szCs w:val="24"/>
              </w:rPr>
              <w:t>Hak kaybı.</w:t>
            </w:r>
          </w:p>
        </w:tc>
        <w:tc>
          <w:tcPr>
            <w:tcW w:w="5103" w:type="dxa"/>
            <w:shd w:val="clear" w:color="auto" w:fill="auto"/>
            <w:vAlign w:val="center"/>
          </w:tcPr>
          <w:p w:rsidR="005D1C7E" w:rsidRPr="00124556" w:rsidRDefault="00124556" w:rsidP="001C6E5C">
            <w:pPr>
              <w:jc w:val="center"/>
              <w:rPr>
                <w:rFonts w:ascii="Times New Roman" w:hAnsi="Times New Roman" w:cs="Times New Roman"/>
                <w:b/>
                <w:sz w:val="24"/>
                <w:szCs w:val="24"/>
              </w:rPr>
            </w:pPr>
            <w:r w:rsidRPr="00124556">
              <w:rPr>
                <w:rFonts w:ascii="Times New Roman" w:hAnsi="Times New Roman" w:cs="Times New Roman"/>
                <w:b/>
                <w:sz w:val="24"/>
                <w:szCs w:val="24"/>
              </w:rPr>
              <w:t>Personelin istihdamı süresince atama, terfi ve emeklilik işlemlerini SGK Hitap Programına girmek ve güncellemek</w:t>
            </w:r>
            <w:r>
              <w:rPr>
                <w:rFonts w:ascii="Times New Roman" w:hAnsi="Times New Roman" w:cs="Times New Roman"/>
                <w:b/>
                <w:sz w:val="24"/>
                <w:szCs w:val="24"/>
              </w:rPr>
              <w:t>.</w:t>
            </w:r>
          </w:p>
        </w:tc>
      </w:tr>
      <w:tr w:rsidR="005D1C7E" w:rsidRPr="005349DA" w:rsidTr="001C6E5C">
        <w:tc>
          <w:tcPr>
            <w:tcW w:w="4395" w:type="dxa"/>
            <w:shd w:val="clear" w:color="auto" w:fill="auto"/>
            <w:vAlign w:val="center"/>
          </w:tcPr>
          <w:p w:rsidR="005D1C7E" w:rsidRPr="005349DA" w:rsidRDefault="00795640" w:rsidP="001C6E5C">
            <w:pPr>
              <w:jc w:val="center"/>
              <w:rPr>
                <w:rFonts w:ascii="Times New Roman" w:hAnsi="Times New Roman" w:cs="Times New Roman"/>
                <w:b/>
                <w:sz w:val="24"/>
                <w:szCs w:val="24"/>
              </w:rPr>
            </w:pPr>
            <w:r>
              <w:rPr>
                <w:rFonts w:ascii="Times New Roman" w:hAnsi="Times New Roman" w:cs="Times New Roman"/>
                <w:b/>
                <w:sz w:val="24"/>
                <w:szCs w:val="24"/>
              </w:rPr>
              <w:t xml:space="preserve">Akademik ve idari personelin </w:t>
            </w:r>
            <w:r w:rsidR="00660617">
              <w:rPr>
                <w:rFonts w:ascii="Times New Roman" w:hAnsi="Times New Roman" w:cs="Times New Roman"/>
                <w:b/>
                <w:sz w:val="24"/>
                <w:szCs w:val="24"/>
              </w:rPr>
              <w:t>bilgilerinin ve belgelerinin gizliliğini sağlamak.</w:t>
            </w: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660617" w:rsidP="001C6E5C">
            <w:pPr>
              <w:jc w:val="center"/>
              <w:rPr>
                <w:rFonts w:ascii="Times New Roman" w:hAnsi="Times New Roman" w:cs="Times New Roman"/>
                <w:b/>
                <w:sz w:val="24"/>
                <w:szCs w:val="24"/>
              </w:rPr>
            </w:pPr>
            <w:r>
              <w:rPr>
                <w:rFonts w:ascii="Times New Roman" w:hAnsi="Times New Roman" w:cs="Times New Roman"/>
                <w:b/>
                <w:sz w:val="24"/>
                <w:szCs w:val="24"/>
              </w:rPr>
              <w:t>Şef Mutlu ÖZKAN</w:t>
            </w:r>
          </w:p>
        </w:tc>
        <w:tc>
          <w:tcPr>
            <w:tcW w:w="1276" w:type="dxa"/>
            <w:shd w:val="clear" w:color="auto" w:fill="auto"/>
            <w:vAlign w:val="center"/>
          </w:tcPr>
          <w:p w:rsidR="005D1C7E" w:rsidRPr="005349DA" w:rsidRDefault="00660617" w:rsidP="001C6E5C">
            <w:pPr>
              <w:jc w:val="center"/>
              <w:rPr>
                <w:rFonts w:ascii="Times New Roman" w:hAnsi="Times New Roman" w:cs="Times New Roman"/>
                <w:b/>
                <w:sz w:val="24"/>
                <w:szCs w:val="24"/>
              </w:rPr>
            </w:pPr>
            <w:r>
              <w:rPr>
                <w:rFonts w:ascii="Times New Roman" w:hAnsi="Times New Roman" w:cs="Times New Roman"/>
                <w:b/>
                <w:sz w:val="24"/>
                <w:szCs w:val="24"/>
              </w:rPr>
              <w:t>Orta</w:t>
            </w:r>
          </w:p>
        </w:tc>
        <w:tc>
          <w:tcPr>
            <w:tcW w:w="3118" w:type="dxa"/>
            <w:shd w:val="clear" w:color="auto" w:fill="auto"/>
            <w:vAlign w:val="center"/>
          </w:tcPr>
          <w:p w:rsidR="005D1C7E" w:rsidRPr="005349DA" w:rsidRDefault="00660617" w:rsidP="001C6E5C">
            <w:pPr>
              <w:jc w:val="center"/>
              <w:rPr>
                <w:rFonts w:ascii="Times New Roman" w:hAnsi="Times New Roman" w:cs="Times New Roman"/>
                <w:b/>
                <w:sz w:val="24"/>
                <w:szCs w:val="24"/>
              </w:rPr>
            </w:pPr>
            <w:r>
              <w:rPr>
                <w:rFonts w:ascii="Times New Roman" w:hAnsi="Times New Roman" w:cs="Times New Roman"/>
                <w:b/>
                <w:sz w:val="24"/>
                <w:szCs w:val="24"/>
              </w:rPr>
              <w:t>Kamu ve kişi zararına sebebiyet verme.</w:t>
            </w:r>
          </w:p>
        </w:tc>
        <w:tc>
          <w:tcPr>
            <w:tcW w:w="5103" w:type="dxa"/>
            <w:shd w:val="clear" w:color="auto" w:fill="auto"/>
            <w:vAlign w:val="center"/>
          </w:tcPr>
          <w:p w:rsidR="005D1C7E" w:rsidRPr="005349DA" w:rsidRDefault="00660617" w:rsidP="001C6E5C">
            <w:pPr>
              <w:jc w:val="center"/>
              <w:rPr>
                <w:rFonts w:ascii="Times New Roman" w:hAnsi="Times New Roman" w:cs="Times New Roman"/>
                <w:b/>
                <w:sz w:val="24"/>
                <w:szCs w:val="24"/>
              </w:rPr>
            </w:pPr>
            <w:r>
              <w:rPr>
                <w:rFonts w:ascii="Times New Roman" w:hAnsi="Times New Roman" w:cs="Times New Roman"/>
                <w:b/>
                <w:sz w:val="24"/>
                <w:szCs w:val="24"/>
              </w:rPr>
              <w:t>Saklanması gereken ve gizlilik özelliği olan dosya, yazı ve belgelerin en iyi biçimde korunmasını sağlamak.</w:t>
            </w:r>
          </w:p>
        </w:tc>
      </w:tr>
      <w:tr w:rsidR="005D1C7E" w:rsidRPr="005349DA" w:rsidTr="001C6E5C">
        <w:tc>
          <w:tcPr>
            <w:tcW w:w="4395" w:type="dxa"/>
            <w:shd w:val="clear" w:color="auto" w:fill="auto"/>
            <w:vAlign w:val="center"/>
          </w:tcPr>
          <w:p w:rsidR="005D1C7E" w:rsidRPr="009B360C" w:rsidRDefault="009E6B89" w:rsidP="001C6E5C">
            <w:pPr>
              <w:jc w:val="center"/>
              <w:rPr>
                <w:rFonts w:ascii="Times New Roman" w:hAnsi="Times New Roman" w:cs="Times New Roman"/>
                <w:b/>
                <w:sz w:val="24"/>
                <w:szCs w:val="24"/>
              </w:rPr>
            </w:pPr>
            <w:r w:rsidRPr="009B360C">
              <w:rPr>
                <w:rFonts w:ascii="Times New Roman" w:hAnsi="Times New Roman" w:cs="Times New Roman"/>
                <w:b/>
                <w:sz w:val="24"/>
                <w:szCs w:val="24"/>
              </w:rPr>
              <w:t>Bir Öğretim yılında verilecek olan derslerin öğretim elemanlarının görevlendirilmelerini sağlamak</w:t>
            </w:r>
            <w:r w:rsidR="009B360C">
              <w:rPr>
                <w:rFonts w:ascii="Times New Roman" w:hAnsi="Times New Roman" w:cs="Times New Roman"/>
                <w:b/>
                <w:sz w:val="24"/>
                <w:szCs w:val="24"/>
              </w:rPr>
              <w:t>.</w:t>
            </w: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9B360C" w:rsidP="001C6E5C">
            <w:pPr>
              <w:jc w:val="center"/>
              <w:rPr>
                <w:rFonts w:ascii="Times New Roman" w:hAnsi="Times New Roman" w:cs="Times New Roman"/>
                <w:b/>
                <w:sz w:val="24"/>
                <w:szCs w:val="24"/>
              </w:rPr>
            </w:pPr>
            <w:r>
              <w:rPr>
                <w:rFonts w:ascii="Times New Roman" w:hAnsi="Times New Roman" w:cs="Times New Roman"/>
                <w:b/>
                <w:sz w:val="24"/>
                <w:szCs w:val="24"/>
              </w:rPr>
              <w:t>Şef Mutlu ÖZKAN</w:t>
            </w:r>
          </w:p>
        </w:tc>
        <w:tc>
          <w:tcPr>
            <w:tcW w:w="1276" w:type="dxa"/>
            <w:shd w:val="clear" w:color="auto" w:fill="auto"/>
            <w:vAlign w:val="center"/>
          </w:tcPr>
          <w:p w:rsidR="005D1C7E" w:rsidRPr="005349DA" w:rsidRDefault="009B360C" w:rsidP="001C6E5C">
            <w:pPr>
              <w:jc w:val="center"/>
              <w:rPr>
                <w:rFonts w:ascii="Times New Roman" w:hAnsi="Times New Roman" w:cs="Times New Roman"/>
                <w:b/>
                <w:sz w:val="24"/>
                <w:szCs w:val="24"/>
              </w:rPr>
            </w:pPr>
            <w:r>
              <w:rPr>
                <w:rFonts w:ascii="Times New Roman" w:hAnsi="Times New Roman" w:cs="Times New Roman"/>
                <w:b/>
                <w:sz w:val="24"/>
                <w:szCs w:val="24"/>
              </w:rPr>
              <w:t>Orta</w:t>
            </w:r>
          </w:p>
        </w:tc>
        <w:tc>
          <w:tcPr>
            <w:tcW w:w="3118" w:type="dxa"/>
            <w:shd w:val="clear" w:color="auto" w:fill="auto"/>
            <w:vAlign w:val="center"/>
          </w:tcPr>
          <w:p w:rsidR="005D1C7E" w:rsidRPr="005349DA" w:rsidRDefault="009B360C" w:rsidP="001C6E5C">
            <w:pPr>
              <w:jc w:val="center"/>
              <w:rPr>
                <w:rFonts w:ascii="Times New Roman" w:hAnsi="Times New Roman" w:cs="Times New Roman"/>
                <w:b/>
                <w:sz w:val="24"/>
                <w:szCs w:val="24"/>
              </w:rPr>
            </w:pPr>
            <w:r>
              <w:rPr>
                <w:rFonts w:ascii="Times New Roman" w:hAnsi="Times New Roman" w:cs="Times New Roman"/>
                <w:b/>
                <w:sz w:val="24"/>
                <w:szCs w:val="24"/>
              </w:rPr>
              <w:t>Kamu zararına sebebiyet verme.</w:t>
            </w:r>
          </w:p>
        </w:tc>
        <w:tc>
          <w:tcPr>
            <w:tcW w:w="5103" w:type="dxa"/>
            <w:shd w:val="clear" w:color="auto" w:fill="auto"/>
            <w:vAlign w:val="center"/>
          </w:tcPr>
          <w:p w:rsidR="005D1C7E" w:rsidRPr="005349DA" w:rsidRDefault="009B360C" w:rsidP="001C6E5C">
            <w:pPr>
              <w:jc w:val="center"/>
              <w:rPr>
                <w:rFonts w:ascii="Times New Roman" w:hAnsi="Times New Roman" w:cs="Times New Roman"/>
                <w:b/>
                <w:sz w:val="24"/>
                <w:szCs w:val="24"/>
              </w:rPr>
            </w:pPr>
            <w:r>
              <w:rPr>
                <w:rFonts w:ascii="Times New Roman" w:hAnsi="Times New Roman" w:cs="Times New Roman"/>
                <w:b/>
                <w:sz w:val="24"/>
                <w:szCs w:val="24"/>
              </w:rPr>
              <w:t>Yüksekokulumuzda bir yarıyılda ders verecek olan öğretim elemanlarının belirlenmesini sağlamak için zamanında yazışmaları yapmak, takibini yapmak ve arşivlenmesini sağlamak.</w:t>
            </w:r>
            <w:r w:rsidR="0056266A">
              <w:rPr>
                <w:rFonts w:ascii="Times New Roman" w:hAnsi="Times New Roman" w:cs="Times New Roman"/>
                <w:b/>
                <w:sz w:val="24"/>
                <w:szCs w:val="24"/>
              </w:rPr>
              <w:t xml:space="preserve"> </w:t>
            </w:r>
          </w:p>
        </w:tc>
      </w:tr>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p w:rsidR="005D1C7E" w:rsidRPr="005349DA" w:rsidRDefault="0056266A" w:rsidP="001C6E5C">
            <w:pPr>
              <w:jc w:val="center"/>
              <w:rPr>
                <w:rFonts w:ascii="Times New Roman" w:hAnsi="Times New Roman" w:cs="Times New Roman"/>
                <w:b/>
                <w:sz w:val="24"/>
                <w:szCs w:val="24"/>
              </w:rPr>
            </w:pPr>
            <w:r>
              <w:rPr>
                <w:rFonts w:ascii="Times New Roman" w:hAnsi="Times New Roman" w:cs="Times New Roman"/>
                <w:b/>
                <w:sz w:val="24"/>
                <w:szCs w:val="24"/>
              </w:rPr>
              <w:t>Akademik  ve idari personelin mal beyanında bulunmasını sağlamak.</w:t>
            </w:r>
          </w:p>
        </w:tc>
        <w:tc>
          <w:tcPr>
            <w:tcW w:w="1843" w:type="dxa"/>
            <w:shd w:val="clear" w:color="auto" w:fill="auto"/>
            <w:vAlign w:val="center"/>
          </w:tcPr>
          <w:p w:rsidR="005D1C7E" w:rsidRPr="005349DA" w:rsidRDefault="0056266A" w:rsidP="001C6E5C">
            <w:pPr>
              <w:jc w:val="center"/>
              <w:rPr>
                <w:rFonts w:ascii="Times New Roman" w:hAnsi="Times New Roman" w:cs="Times New Roman"/>
                <w:b/>
                <w:sz w:val="24"/>
                <w:szCs w:val="24"/>
              </w:rPr>
            </w:pPr>
            <w:r>
              <w:rPr>
                <w:rFonts w:ascii="Times New Roman" w:hAnsi="Times New Roman" w:cs="Times New Roman"/>
                <w:b/>
                <w:sz w:val="24"/>
                <w:szCs w:val="24"/>
              </w:rPr>
              <w:t>Şef Mutlu ÖZKAN</w:t>
            </w:r>
          </w:p>
        </w:tc>
        <w:tc>
          <w:tcPr>
            <w:tcW w:w="1276" w:type="dxa"/>
            <w:shd w:val="clear" w:color="auto" w:fill="auto"/>
            <w:vAlign w:val="center"/>
          </w:tcPr>
          <w:p w:rsidR="005D1C7E" w:rsidRPr="005349DA" w:rsidRDefault="0056266A" w:rsidP="001C6E5C">
            <w:pPr>
              <w:jc w:val="center"/>
              <w:rPr>
                <w:rFonts w:ascii="Times New Roman" w:hAnsi="Times New Roman" w:cs="Times New Roman"/>
                <w:b/>
                <w:sz w:val="24"/>
                <w:szCs w:val="24"/>
              </w:rPr>
            </w:pPr>
            <w:r>
              <w:rPr>
                <w:rFonts w:ascii="Times New Roman" w:hAnsi="Times New Roman" w:cs="Times New Roman"/>
                <w:b/>
                <w:sz w:val="24"/>
                <w:szCs w:val="24"/>
              </w:rPr>
              <w:t>Orta</w:t>
            </w:r>
          </w:p>
        </w:tc>
        <w:tc>
          <w:tcPr>
            <w:tcW w:w="3118" w:type="dxa"/>
            <w:shd w:val="clear" w:color="auto" w:fill="auto"/>
            <w:vAlign w:val="center"/>
          </w:tcPr>
          <w:p w:rsidR="005D1C7E" w:rsidRPr="005349DA" w:rsidRDefault="00D12268" w:rsidP="001C6E5C">
            <w:pPr>
              <w:jc w:val="center"/>
              <w:rPr>
                <w:rFonts w:ascii="Times New Roman" w:hAnsi="Times New Roman" w:cs="Times New Roman"/>
                <w:b/>
                <w:sz w:val="24"/>
                <w:szCs w:val="24"/>
              </w:rPr>
            </w:pPr>
            <w:r>
              <w:rPr>
                <w:rFonts w:ascii="Times New Roman" w:hAnsi="Times New Roman" w:cs="Times New Roman"/>
                <w:b/>
                <w:sz w:val="24"/>
                <w:szCs w:val="24"/>
              </w:rPr>
              <w:t>Kamu zararına sebebiyet verme.</w:t>
            </w:r>
          </w:p>
        </w:tc>
        <w:tc>
          <w:tcPr>
            <w:tcW w:w="5103" w:type="dxa"/>
            <w:shd w:val="clear" w:color="auto" w:fill="auto"/>
            <w:vAlign w:val="center"/>
          </w:tcPr>
          <w:p w:rsidR="005D1C7E" w:rsidRPr="005349DA" w:rsidRDefault="00D12268" w:rsidP="001C6E5C">
            <w:pPr>
              <w:jc w:val="center"/>
              <w:rPr>
                <w:rFonts w:ascii="Times New Roman" w:hAnsi="Times New Roman" w:cs="Times New Roman"/>
                <w:b/>
                <w:sz w:val="24"/>
                <w:szCs w:val="24"/>
              </w:rPr>
            </w:pPr>
            <w:r>
              <w:rPr>
                <w:rFonts w:ascii="Times New Roman" w:hAnsi="Times New Roman" w:cs="Times New Roman"/>
                <w:b/>
                <w:sz w:val="24"/>
                <w:szCs w:val="24"/>
              </w:rPr>
              <w:t>Yüksekokulumuzda bulunan personelin gerekli zamanlarda mal beyanını temin etmek ve arşivlemek.</w:t>
            </w:r>
          </w:p>
        </w:tc>
      </w:tr>
      <w:tr w:rsidR="005D1C7E" w:rsidRPr="005349DA" w:rsidTr="001C6E5C">
        <w:tc>
          <w:tcPr>
            <w:tcW w:w="4395" w:type="dxa"/>
            <w:shd w:val="clear" w:color="auto" w:fill="auto"/>
            <w:vAlign w:val="center"/>
          </w:tcPr>
          <w:p w:rsidR="005D1C7E" w:rsidRPr="005349DA" w:rsidRDefault="00D12268" w:rsidP="001C6E5C">
            <w:pPr>
              <w:jc w:val="center"/>
              <w:rPr>
                <w:rFonts w:ascii="Times New Roman" w:hAnsi="Times New Roman" w:cs="Times New Roman"/>
                <w:b/>
                <w:sz w:val="24"/>
                <w:szCs w:val="24"/>
              </w:rPr>
            </w:pPr>
            <w:r>
              <w:rPr>
                <w:rFonts w:ascii="Times New Roman" w:hAnsi="Times New Roman" w:cs="Times New Roman"/>
                <w:b/>
                <w:sz w:val="24"/>
                <w:szCs w:val="24"/>
              </w:rPr>
              <w:t>Yüksekokul  Kurulu, Yönetim Kurulu ve Akademik Kurulların yapılmasını sağlamak.</w:t>
            </w: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D12268" w:rsidP="001C6E5C">
            <w:pPr>
              <w:jc w:val="center"/>
              <w:rPr>
                <w:rFonts w:ascii="Times New Roman" w:hAnsi="Times New Roman" w:cs="Times New Roman"/>
                <w:b/>
                <w:sz w:val="24"/>
                <w:szCs w:val="24"/>
              </w:rPr>
            </w:pPr>
            <w:r>
              <w:rPr>
                <w:rFonts w:ascii="Times New Roman" w:hAnsi="Times New Roman" w:cs="Times New Roman"/>
                <w:b/>
                <w:sz w:val="24"/>
                <w:szCs w:val="24"/>
              </w:rPr>
              <w:t>Şef Mutlu ÖZKAN</w:t>
            </w:r>
          </w:p>
        </w:tc>
        <w:tc>
          <w:tcPr>
            <w:tcW w:w="1276" w:type="dxa"/>
            <w:shd w:val="clear" w:color="auto" w:fill="auto"/>
            <w:vAlign w:val="center"/>
          </w:tcPr>
          <w:p w:rsidR="005D1C7E" w:rsidRPr="005349DA" w:rsidRDefault="00D12268" w:rsidP="001C6E5C">
            <w:pPr>
              <w:jc w:val="center"/>
              <w:rPr>
                <w:rFonts w:ascii="Times New Roman" w:hAnsi="Times New Roman" w:cs="Times New Roman"/>
                <w:b/>
                <w:sz w:val="24"/>
                <w:szCs w:val="24"/>
              </w:rPr>
            </w:pPr>
            <w:r>
              <w:rPr>
                <w:rFonts w:ascii="Times New Roman" w:hAnsi="Times New Roman" w:cs="Times New Roman"/>
                <w:b/>
                <w:sz w:val="24"/>
                <w:szCs w:val="24"/>
              </w:rPr>
              <w:t>Orta</w:t>
            </w:r>
          </w:p>
        </w:tc>
        <w:tc>
          <w:tcPr>
            <w:tcW w:w="3118" w:type="dxa"/>
            <w:shd w:val="clear" w:color="auto" w:fill="auto"/>
            <w:vAlign w:val="center"/>
          </w:tcPr>
          <w:p w:rsidR="005D1C7E" w:rsidRPr="005349DA" w:rsidRDefault="005C7AE1" w:rsidP="001C6E5C">
            <w:pPr>
              <w:jc w:val="center"/>
              <w:rPr>
                <w:rFonts w:ascii="Times New Roman" w:hAnsi="Times New Roman" w:cs="Times New Roman"/>
                <w:b/>
                <w:sz w:val="24"/>
                <w:szCs w:val="24"/>
              </w:rPr>
            </w:pPr>
            <w:r>
              <w:rPr>
                <w:rFonts w:ascii="Times New Roman" w:hAnsi="Times New Roman" w:cs="Times New Roman"/>
                <w:b/>
                <w:sz w:val="24"/>
                <w:szCs w:val="24"/>
              </w:rPr>
              <w:t>Kamu zararına sebebiyet verme.</w:t>
            </w:r>
          </w:p>
        </w:tc>
        <w:tc>
          <w:tcPr>
            <w:tcW w:w="5103" w:type="dxa"/>
            <w:shd w:val="clear" w:color="auto" w:fill="auto"/>
            <w:vAlign w:val="center"/>
          </w:tcPr>
          <w:p w:rsidR="005D1C7E" w:rsidRPr="005349DA" w:rsidRDefault="005C7AE1" w:rsidP="001C6E5C">
            <w:pPr>
              <w:jc w:val="center"/>
              <w:rPr>
                <w:rFonts w:ascii="Times New Roman" w:hAnsi="Times New Roman" w:cs="Times New Roman"/>
                <w:b/>
                <w:sz w:val="24"/>
                <w:szCs w:val="24"/>
              </w:rPr>
            </w:pPr>
            <w:r>
              <w:rPr>
                <w:rFonts w:ascii="Times New Roman" w:hAnsi="Times New Roman" w:cs="Times New Roman"/>
                <w:b/>
                <w:sz w:val="24"/>
                <w:szCs w:val="24"/>
              </w:rPr>
              <w:t>Gerekli görülen tarihlerde Yönetim Kurulu, Yüksekokul Kurulu ve Akademik Kurullarını düzenlemek, gerekli yazışmaları yapmak ve arşivlemek.</w:t>
            </w:r>
          </w:p>
        </w:tc>
      </w:tr>
    </w:tbl>
    <w:tbl>
      <w:tblPr>
        <w:tblStyle w:val="TabloKlavuzu"/>
        <w:tblpPr w:leftFromText="141" w:rightFromText="141" w:vertAnchor="text" w:horzAnchor="margin" w:tblpXSpec="center" w:tblpY="1461"/>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735"/>
      </w:tblGrid>
      <w:tr w:rsidR="00CD3D36" w:rsidRPr="005349DA" w:rsidTr="001C6E5C">
        <w:trPr>
          <w:trHeight w:val="567"/>
        </w:trPr>
        <w:tc>
          <w:tcPr>
            <w:tcW w:w="15735" w:type="dxa"/>
            <w:vAlign w:val="center"/>
          </w:tcPr>
          <w:p w:rsidR="00CD3D36" w:rsidRPr="005349DA" w:rsidRDefault="00CD3D36"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                             Hazırlayan                                                                                                                                         Onaylayan</w:t>
            </w:r>
          </w:p>
          <w:p w:rsidR="0014529B" w:rsidRDefault="0014529B" w:rsidP="0014529B">
            <w:pPr>
              <w:rPr>
                <w:rFonts w:ascii="Times New Roman" w:hAnsi="Times New Roman" w:cs="Times New Roman"/>
                <w:sz w:val="24"/>
                <w:szCs w:val="24"/>
              </w:rPr>
            </w:pPr>
            <w:r>
              <w:rPr>
                <w:rFonts w:ascii="Times New Roman" w:hAnsi="Times New Roman" w:cs="Times New Roman"/>
                <w:sz w:val="24"/>
                <w:szCs w:val="24"/>
              </w:rPr>
              <w:t xml:space="preserve">                      Mutlu ÖZKAN                          </w:t>
            </w:r>
          </w:p>
          <w:p w:rsidR="0014529B" w:rsidRDefault="0014529B" w:rsidP="0014529B">
            <w:pPr>
              <w:rPr>
                <w:rFonts w:ascii="Times New Roman" w:hAnsi="Times New Roman" w:cs="Times New Roman"/>
                <w:sz w:val="24"/>
                <w:szCs w:val="24"/>
              </w:rPr>
            </w:pPr>
            <w:r>
              <w:rPr>
                <w:rFonts w:ascii="Times New Roman" w:hAnsi="Times New Roman" w:cs="Times New Roman"/>
                <w:sz w:val="24"/>
                <w:szCs w:val="24"/>
              </w:rPr>
              <w:t xml:space="preserve">                    Personel İşleri Şefi</w:t>
            </w:r>
            <w:r w:rsidR="00CD3D36" w:rsidRPr="005349DA">
              <w:rPr>
                <w:rFonts w:ascii="Times New Roman" w:hAnsi="Times New Roman" w:cs="Times New Roman"/>
                <w:b/>
                <w:sz w:val="24"/>
                <w:szCs w:val="24"/>
              </w:rPr>
              <w:t xml:space="preserve">          </w:t>
            </w:r>
            <w:r w:rsidR="00CD3D36" w:rsidRPr="005349DA">
              <w:rPr>
                <w:rFonts w:ascii="Times New Roman" w:hAnsi="Times New Roman" w:cs="Times New Roman"/>
                <w:b/>
                <w:color w:val="C4BC96" w:themeColor="background2" w:themeShade="BF"/>
                <w:sz w:val="24"/>
                <w:szCs w:val="24"/>
              </w:rPr>
              <w:t xml:space="preserve">            </w:t>
            </w:r>
            <w:r>
              <w:rPr>
                <w:rFonts w:ascii="Times New Roman" w:hAnsi="Times New Roman" w:cs="Times New Roman"/>
                <w:b/>
                <w:color w:val="C4BC96" w:themeColor="background2" w:themeShade="BF"/>
                <w:sz w:val="24"/>
                <w:szCs w:val="24"/>
              </w:rPr>
              <w:t xml:space="preserve">                                     </w:t>
            </w:r>
            <w:r w:rsidR="00CD3D36" w:rsidRPr="005349DA">
              <w:rPr>
                <w:rFonts w:ascii="Times New Roman" w:hAnsi="Times New Roman" w:cs="Times New Roman"/>
                <w:b/>
                <w:color w:val="C4BC96" w:themeColor="background2" w:themeShade="BF"/>
                <w:sz w:val="24"/>
                <w:szCs w:val="24"/>
              </w:rPr>
              <w:t xml:space="preserve">                                                             </w:t>
            </w:r>
            <w:r>
              <w:rPr>
                <w:rFonts w:ascii="Times New Roman" w:hAnsi="Times New Roman" w:cs="Times New Roman"/>
                <w:sz w:val="24"/>
                <w:szCs w:val="24"/>
              </w:rPr>
              <w:t xml:space="preserve"> Yard. Doç. Dr. Hakan FURTUN</w:t>
            </w:r>
          </w:p>
          <w:p w:rsidR="0014529B" w:rsidRDefault="0014529B" w:rsidP="0014529B">
            <w:pPr>
              <w:jc w:val="center"/>
              <w:rPr>
                <w:rFonts w:ascii="Times New Roman" w:hAnsi="Times New Roman" w:cs="Times New Roman"/>
                <w:sz w:val="24"/>
                <w:szCs w:val="24"/>
              </w:rPr>
            </w:pPr>
            <w:r>
              <w:rPr>
                <w:rFonts w:ascii="Times New Roman" w:hAnsi="Times New Roman" w:cs="Times New Roman"/>
                <w:sz w:val="24"/>
                <w:szCs w:val="24"/>
              </w:rPr>
              <w:t xml:space="preserve">                                                                                                                                          Yüksekokul Müdürü</w:t>
            </w:r>
          </w:p>
          <w:p w:rsidR="00CD3D36" w:rsidRPr="005349DA" w:rsidRDefault="00CD3D36" w:rsidP="001C6E5C">
            <w:pPr>
              <w:rPr>
                <w:rFonts w:ascii="Times New Roman" w:hAnsi="Times New Roman" w:cs="Times New Roman"/>
                <w:b/>
                <w:sz w:val="24"/>
                <w:szCs w:val="24"/>
              </w:rPr>
            </w:pPr>
          </w:p>
          <w:p w:rsidR="00CD3D36" w:rsidRPr="005349DA" w:rsidRDefault="00CD3D36"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                                                                                                                                                            </w:t>
            </w:r>
          </w:p>
        </w:tc>
      </w:tr>
    </w:tbl>
    <w:p w:rsidR="00E83895" w:rsidRPr="005349DA" w:rsidRDefault="00E83895" w:rsidP="00E83895">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DF7AD3" w:rsidRPr="005349DA" w:rsidRDefault="00DF7AD3" w:rsidP="0074515E">
      <w:pPr>
        <w:rPr>
          <w:rFonts w:ascii="Times New Roman" w:hAnsi="Times New Roman" w:cs="Times New Roman"/>
          <w:sz w:val="24"/>
          <w:szCs w:val="24"/>
        </w:rPr>
        <w:sectPr w:rsidR="00DF7AD3" w:rsidRPr="005349DA" w:rsidSect="000F2839">
          <w:pgSz w:w="16838" w:h="11906" w:orient="landscape"/>
          <w:pgMar w:top="1418" w:right="1418" w:bottom="1418" w:left="1525"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933151" w:rsidRDefault="00933151" w:rsidP="00933151">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AÇIKLAMALAR</w:t>
      </w:r>
    </w:p>
    <w:p w:rsidR="00933151" w:rsidRDefault="00933151" w:rsidP="00933151">
      <w:pPr>
        <w:rPr>
          <w:rFonts w:ascii="Times New Roman" w:hAnsi="Times New Roman" w:cs="Times New Roman"/>
          <w:sz w:val="24"/>
          <w:szCs w:val="24"/>
        </w:rPr>
      </w:pPr>
      <w:r>
        <w:rPr>
          <w:rFonts w:ascii="Times New Roman" w:hAnsi="Times New Roman" w:cs="Times New Roman"/>
          <w:sz w:val="24"/>
          <w:szCs w:val="24"/>
        </w:rPr>
        <w:t xml:space="preserve">Üniversitemiz birimleri </w:t>
      </w:r>
      <w:r w:rsidRPr="00933151">
        <w:rPr>
          <w:rFonts w:ascii="Times New Roman" w:hAnsi="Times New Roman" w:cs="Times New Roman"/>
          <w:sz w:val="24"/>
          <w:szCs w:val="24"/>
        </w:rPr>
        <w:t>Hassas Görev</w:t>
      </w:r>
      <w:r>
        <w:rPr>
          <w:rFonts w:ascii="Times New Roman" w:hAnsi="Times New Roman" w:cs="Times New Roman"/>
          <w:sz w:val="24"/>
          <w:szCs w:val="24"/>
        </w:rPr>
        <w:t>lerini tespit ederken öncelikle;</w:t>
      </w:r>
    </w:p>
    <w:p w:rsidR="00AF1D23" w:rsidRPr="00AF1D23" w:rsidRDefault="00E73FD8" w:rsidP="00AF1D23">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A-</w:t>
      </w:r>
      <w:r w:rsidR="00AF1D23" w:rsidRPr="00AF1D23">
        <w:rPr>
          <w:rFonts w:ascii="Times New Roman" w:hAnsi="Times New Roman" w:cs="Times New Roman"/>
          <w:b/>
          <w:i/>
          <w:color w:val="C00000"/>
          <w:sz w:val="24"/>
          <w:szCs w:val="24"/>
          <w:u w:val="single"/>
        </w:rPr>
        <w:t>Hasas Görev Tespit Form</w:t>
      </w:r>
      <w:r w:rsidR="00AF1D23">
        <w:rPr>
          <w:rFonts w:ascii="Times New Roman" w:hAnsi="Times New Roman" w:cs="Times New Roman"/>
          <w:b/>
          <w:i/>
          <w:color w:val="C00000"/>
          <w:sz w:val="24"/>
          <w:szCs w:val="24"/>
          <w:u w:val="single"/>
        </w:rPr>
        <w:t>u</w:t>
      </w:r>
      <w:r w:rsidR="00101712">
        <w:rPr>
          <w:rFonts w:ascii="Times New Roman" w:hAnsi="Times New Roman" w:cs="Times New Roman"/>
          <w:b/>
          <w:i/>
          <w:color w:val="C00000"/>
          <w:sz w:val="24"/>
          <w:szCs w:val="24"/>
          <w:u w:val="single"/>
        </w:rPr>
        <w:t>(Ek-1)</w:t>
      </w:r>
    </w:p>
    <w:p w:rsidR="00933151" w:rsidRDefault="00933151"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 xml:space="preserve">Kritik faaliyet/Hizmet/Görevlerin </w:t>
      </w:r>
      <w:r w:rsidR="00473B44">
        <w:rPr>
          <w:rFonts w:ascii="Times New Roman" w:hAnsi="Times New Roman" w:cs="Times New Roman"/>
          <w:sz w:val="24"/>
          <w:szCs w:val="24"/>
        </w:rPr>
        <w:t xml:space="preserve">Hassas Görev tanımı çerçevesinde </w:t>
      </w:r>
      <w:r>
        <w:rPr>
          <w:rFonts w:ascii="Times New Roman" w:hAnsi="Times New Roman" w:cs="Times New Roman"/>
          <w:sz w:val="24"/>
          <w:szCs w:val="24"/>
        </w:rPr>
        <w:t>tespiti,</w:t>
      </w:r>
    </w:p>
    <w:p w:rsidR="00933151" w:rsidRDefault="00243B0C"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İlgili faaliyetin muhtemel</w:t>
      </w:r>
      <w:r w:rsidR="003C12A5">
        <w:rPr>
          <w:rFonts w:ascii="Times New Roman" w:hAnsi="Times New Roman" w:cs="Times New Roman"/>
          <w:sz w:val="24"/>
          <w:szCs w:val="24"/>
        </w:rPr>
        <w:t>/uygulamada karşılaşılan v.b.</w:t>
      </w:r>
      <w:r>
        <w:rPr>
          <w:rFonts w:ascii="Times New Roman" w:hAnsi="Times New Roman" w:cs="Times New Roman"/>
          <w:sz w:val="24"/>
          <w:szCs w:val="24"/>
        </w:rPr>
        <w:t xml:space="preserve"> risklerinin belirlenmesi,</w:t>
      </w:r>
    </w:p>
    <w:p w:rsidR="00243B0C" w:rsidRDefault="003C12A5"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Riskin düzeyi(Riskin gerçekleşme ihtimali)</w:t>
      </w:r>
    </w:p>
    <w:p w:rsidR="00933151" w:rsidRDefault="00AF1D23"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Riske karşı alınabilecek tedbirler,</w:t>
      </w:r>
    </w:p>
    <w:p w:rsidR="00AF1D23" w:rsidRDefault="00AF1D23"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Kritik faaliyeti yürüten personelin nitelikleri.</w:t>
      </w:r>
    </w:p>
    <w:p w:rsidR="00AF1D23" w:rsidRDefault="00AF1D23" w:rsidP="00AF1D23">
      <w:pPr>
        <w:pStyle w:val="ListeParagraf"/>
        <w:rPr>
          <w:rFonts w:ascii="Times New Roman" w:hAnsi="Times New Roman" w:cs="Times New Roman"/>
          <w:sz w:val="24"/>
          <w:szCs w:val="24"/>
        </w:rPr>
      </w:pPr>
    </w:p>
    <w:p w:rsidR="00AF1D23" w:rsidRDefault="00AF1D23" w:rsidP="00AF1D23">
      <w:pPr>
        <w:pStyle w:val="ListeParagraf"/>
        <w:rPr>
          <w:rFonts w:ascii="Times New Roman" w:hAnsi="Times New Roman" w:cs="Times New Roman"/>
          <w:sz w:val="24"/>
          <w:szCs w:val="24"/>
        </w:rPr>
      </w:pPr>
      <w:r>
        <w:rPr>
          <w:rFonts w:ascii="Times New Roman" w:hAnsi="Times New Roman" w:cs="Times New Roman"/>
          <w:sz w:val="24"/>
          <w:szCs w:val="24"/>
        </w:rPr>
        <w:t>belirlenerek Ek-1 (Hasas Görev Tespit Form) doldurulur ve imzalanır.</w:t>
      </w:r>
    </w:p>
    <w:p w:rsidR="00101712" w:rsidRDefault="00101712" w:rsidP="00AF1D23">
      <w:pPr>
        <w:pStyle w:val="ListeParagraf"/>
        <w:rPr>
          <w:rFonts w:ascii="Times New Roman" w:hAnsi="Times New Roman" w:cs="Times New Roman"/>
          <w:sz w:val="24"/>
          <w:szCs w:val="24"/>
        </w:rPr>
      </w:pPr>
    </w:p>
    <w:p w:rsidR="00AF1D23" w:rsidRPr="00AF1D23" w:rsidRDefault="00E73FD8" w:rsidP="00AF1D23">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B-</w:t>
      </w:r>
      <w:r w:rsidR="00AF1D23" w:rsidRPr="00AF1D23">
        <w:rPr>
          <w:rFonts w:ascii="Times New Roman" w:hAnsi="Times New Roman" w:cs="Times New Roman"/>
          <w:b/>
          <w:i/>
          <w:color w:val="C00000"/>
          <w:sz w:val="24"/>
          <w:szCs w:val="24"/>
          <w:u w:val="single"/>
        </w:rPr>
        <w:t xml:space="preserve">Hasas Görev </w:t>
      </w:r>
      <w:r w:rsidR="00AF1D23">
        <w:rPr>
          <w:rFonts w:ascii="Times New Roman" w:hAnsi="Times New Roman" w:cs="Times New Roman"/>
          <w:b/>
          <w:i/>
          <w:color w:val="C00000"/>
          <w:sz w:val="24"/>
          <w:szCs w:val="24"/>
          <w:u w:val="single"/>
        </w:rPr>
        <w:t xml:space="preserve">Envanter </w:t>
      </w:r>
      <w:r w:rsidR="00AF1D23" w:rsidRPr="00AF1D23">
        <w:rPr>
          <w:rFonts w:ascii="Times New Roman" w:hAnsi="Times New Roman" w:cs="Times New Roman"/>
          <w:b/>
          <w:i/>
          <w:color w:val="C00000"/>
          <w:sz w:val="24"/>
          <w:szCs w:val="24"/>
          <w:u w:val="single"/>
        </w:rPr>
        <w:t>Form</w:t>
      </w:r>
      <w:r w:rsidR="00AF1D23">
        <w:rPr>
          <w:rFonts w:ascii="Times New Roman" w:hAnsi="Times New Roman" w:cs="Times New Roman"/>
          <w:b/>
          <w:i/>
          <w:color w:val="C00000"/>
          <w:sz w:val="24"/>
          <w:szCs w:val="24"/>
          <w:u w:val="single"/>
        </w:rPr>
        <w:t>u</w:t>
      </w:r>
      <w:r w:rsidR="00C83155">
        <w:rPr>
          <w:rFonts w:ascii="Times New Roman" w:hAnsi="Times New Roman" w:cs="Times New Roman"/>
          <w:b/>
          <w:i/>
          <w:color w:val="C00000"/>
          <w:sz w:val="24"/>
          <w:szCs w:val="24"/>
          <w:u w:val="single"/>
        </w:rPr>
        <w:t>(Ek-2)</w:t>
      </w:r>
    </w:p>
    <w:p w:rsidR="00AF1D23" w:rsidRPr="002F1394" w:rsidRDefault="00101712" w:rsidP="00101712">
      <w:pPr>
        <w:pStyle w:val="ListeParagraf"/>
        <w:numPr>
          <w:ilvl w:val="0"/>
          <w:numId w:val="42"/>
        </w:numPr>
        <w:ind w:left="709" w:hanging="283"/>
        <w:rPr>
          <w:rFonts w:ascii="Times New Roman" w:hAnsi="Times New Roman" w:cs="Times New Roman"/>
          <w:b/>
          <w:i/>
          <w:color w:val="C00000"/>
          <w:sz w:val="24"/>
          <w:szCs w:val="24"/>
          <w:u w:val="single"/>
        </w:rPr>
      </w:pPr>
      <w:r>
        <w:rPr>
          <w:rFonts w:ascii="Times New Roman" w:hAnsi="Times New Roman" w:cs="Times New Roman"/>
          <w:sz w:val="24"/>
          <w:szCs w:val="24"/>
        </w:rPr>
        <w:t>Tespit edilen hassas görevlerin yazılması(</w:t>
      </w:r>
      <w:r w:rsidRPr="00101712">
        <w:rPr>
          <w:rFonts w:ascii="Times New Roman" w:hAnsi="Times New Roman" w:cs="Times New Roman"/>
          <w:sz w:val="24"/>
          <w:szCs w:val="24"/>
        </w:rPr>
        <w:t xml:space="preserve"> </w:t>
      </w:r>
      <w:r w:rsidRPr="002F1394">
        <w:rPr>
          <w:rFonts w:ascii="Times New Roman" w:hAnsi="Times New Roman" w:cs="Times New Roman"/>
          <w:b/>
          <w:i/>
          <w:color w:val="C00000"/>
          <w:sz w:val="24"/>
          <w:szCs w:val="24"/>
          <w:u w:val="single"/>
        </w:rPr>
        <w:t>Ek-1 Hasas Görev Tespit Formunda belirtilen)</w:t>
      </w:r>
    </w:p>
    <w:p w:rsidR="00101712" w:rsidRDefault="00101712"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adının belirtilmesi</w:t>
      </w:r>
      <w:r w:rsidR="002F1394">
        <w:rPr>
          <w:rFonts w:ascii="Times New Roman" w:hAnsi="Times New Roman" w:cs="Times New Roman"/>
          <w:sz w:val="24"/>
          <w:szCs w:val="24"/>
        </w:rPr>
        <w:t>,</w:t>
      </w:r>
    </w:p>
    <w:p w:rsidR="00D34143" w:rsidRDefault="00D34143"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sorumlularının adının belirtilmesi(ünvanı ile birlikte),</w:t>
      </w:r>
    </w:p>
    <w:p w:rsidR="00E4690F" w:rsidRDefault="00E4690F"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görevin yerine getirilmemesinin sonuçları,</w:t>
      </w:r>
    </w:p>
    <w:p w:rsidR="00E4690F" w:rsidRDefault="00002C47" w:rsidP="00E4690F">
      <w:pPr>
        <w:pStyle w:val="ListeParagraf"/>
        <w:ind w:left="709"/>
        <w:rPr>
          <w:rFonts w:ascii="Times New Roman" w:hAnsi="Times New Roman" w:cs="Times New Roman"/>
          <w:sz w:val="24"/>
          <w:szCs w:val="24"/>
        </w:rPr>
      </w:pPr>
      <w:r>
        <w:rPr>
          <w:rFonts w:ascii="Times New Roman" w:hAnsi="Times New Roman" w:cs="Times New Roman"/>
          <w:sz w:val="24"/>
          <w:szCs w:val="24"/>
        </w:rPr>
        <w:t>yazılarak</w:t>
      </w:r>
      <w:r w:rsidR="00E73FD8">
        <w:rPr>
          <w:rFonts w:ascii="Times New Roman" w:hAnsi="Times New Roman" w:cs="Times New Roman"/>
          <w:sz w:val="24"/>
          <w:szCs w:val="24"/>
        </w:rPr>
        <w:t xml:space="preserve"> Ek-2 </w:t>
      </w:r>
      <w:r w:rsidR="00E73FD8" w:rsidRPr="00E73FD8">
        <w:rPr>
          <w:rFonts w:ascii="Times New Roman" w:hAnsi="Times New Roman" w:cs="Times New Roman"/>
          <w:sz w:val="24"/>
          <w:szCs w:val="24"/>
        </w:rPr>
        <w:t xml:space="preserve">Hasas Görev Envanter Formu </w:t>
      </w:r>
      <w:r w:rsidR="00E73FD8">
        <w:rPr>
          <w:rFonts w:ascii="Times New Roman" w:hAnsi="Times New Roman" w:cs="Times New Roman"/>
          <w:sz w:val="24"/>
          <w:szCs w:val="24"/>
        </w:rPr>
        <w:t>doldurulacaktır.</w:t>
      </w:r>
    </w:p>
    <w:p w:rsidR="00AF1D23" w:rsidRDefault="00AF1D23" w:rsidP="00AF1D23">
      <w:pPr>
        <w:pStyle w:val="ListeParagraf"/>
        <w:rPr>
          <w:rFonts w:ascii="Times New Roman" w:hAnsi="Times New Roman" w:cs="Times New Roman"/>
          <w:sz w:val="24"/>
          <w:szCs w:val="24"/>
        </w:rPr>
      </w:pPr>
    </w:p>
    <w:p w:rsidR="00331BEC" w:rsidRDefault="00331BEC" w:rsidP="00331BEC">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C-</w:t>
      </w:r>
      <w:r w:rsidRPr="00AF1D23">
        <w:rPr>
          <w:rFonts w:ascii="Times New Roman" w:hAnsi="Times New Roman" w:cs="Times New Roman"/>
          <w:b/>
          <w:i/>
          <w:color w:val="C00000"/>
          <w:sz w:val="24"/>
          <w:szCs w:val="24"/>
          <w:u w:val="single"/>
        </w:rPr>
        <w:t xml:space="preserve">Hasas Görev </w:t>
      </w:r>
      <w:r>
        <w:rPr>
          <w:rFonts w:ascii="Times New Roman" w:hAnsi="Times New Roman" w:cs="Times New Roman"/>
          <w:b/>
          <w:i/>
          <w:color w:val="C00000"/>
          <w:sz w:val="24"/>
          <w:szCs w:val="24"/>
          <w:u w:val="single"/>
        </w:rPr>
        <w:t>Listesi(Ek-3)</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Tespit edilen hassas görevlerin yazılması( Ek-1</w:t>
      </w:r>
      <w:r>
        <w:rPr>
          <w:rFonts w:ascii="Times New Roman" w:hAnsi="Times New Roman" w:cs="Times New Roman"/>
          <w:sz w:val="24"/>
          <w:szCs w:val="24"/>
        </w:rPr>
        <w:t>,Ek-2</w:t>
      </w:r>
      <w:r w:rsidRPr="00712511">
        <w:rPr>
          <w:rFonts w:ascii="Times New Roman" w:hAnsi="Times New Roman" w:cs="Times New Roman"/>
          <w:sz w:val="24"/>
          <w:szCs w:val="24"/>
        </w:rPr>
        <w:t xml:space="preserve"> Hasas Görev Tespit Formunda belirtilen)</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w:t>
      </w:r>
      <w:r>
        <w:rPr>
          <w:rFonts w:ascii="Times New Roman" w:hAnsi="Times New Roman" w:cs="Times New Roman"/>
          <w:sz w:val="24"/>
          <w:szCs w:val="24"/>
        </w:rPr>
        <w:t>ssas görev kapsamında yürüten Personel Adı</w:t>
      </w:r>
      <w:r w:rsidRPr="00712511">
        <w:rPr>
          <w:rFonts w:ascii="Times New Roman" w:hAnsi="Times New Roman" w:cs="Times New Roman"/>
          <w:sz w:val="24"/>
          <w:szCs w:val="24"/>
        </w:rPr>
        <w:t>nın belirtilmesi,</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 xml:space="preserve">Hassas görev kapsamında yürütülen </w:t>
      </w:r>
      <w:r w:rsidR="00D02A05">
        <w:rPr>
          <w:rFonts w:ascii="Times New Roman" w:hAnsi="Times New Roman" w:cs="Times New Roman"/>
          <w:sz w:val="24"/>
          <w:szCs w:val="24"/>
        </w:rPr>
        <w:t>görevin risk düzeyi(yüksek, orta ,düşük)</w:t>
      </w:r>
    </w:p>
    <w:p w:rsid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Hassas görevin yerine getirilmemesinin sonuçları,</w:t>
      </w:r>
      <w:r w:rsidR="00D02A05">
        <w:rPr>
          <w:rFonts w:ascii="Times New Roman" w:hAnsi="Times New Roman" w:cs="Times New Roman"/>
          <w:sz w:val="24"/>
          <w:szCs w:val="24"/>
        </w:rPr>
        <w:t>(Ek-2 Formunda belirtilen)</w:t>
      </w:r>
    </w:p>
    <w:p w:rsidR="00D02A05" w:rsidRDefault="00D02A05"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Hassas</w:t>
      </w:r>
      <w:r>
        <w:rPr>
          <w:rFonts w:ascii="Times New Roman" w:hAnsi="Times New Roman" w:cs="Times New Roman"/>
          <w:sz w:val="24"/>
          <w:szCs w:val="24"/>
        </w:rPr>
        <w:t xml:space="preserve"> görevin yerine getirilirken karşılaşılması muhtemel risklere karşı alınacak önlemler,</w:t>
      </w:r>
    </w:p>
    <w:p w:rsidR="00D02A05" w:rsidRPr="00712511" w:rsidRDefault="00D02A05" w:rsidP="00D02A05">
      <w:pPr>
        <w:pStyle w:val="ListeParagraf"/>
        <w:rPr>
          <w:rFonts w:ascii="Times New Roman" w:hAnsi="Times New Roman" w:cs="Times New Roman"/>
          <w:sz w:val="24"/>
          <w:szCs w:val="24"/>
        </w:rPr>
      </w:pPr>
      <w:r>
        <w:rPr>
          <w:rFonts w:ascii="Times New Roman" w:hAnsi="Times New Roman" w:cs="Times New Roman"/>
          <w:sz w:val="24"/>
          <w:szCs w:val="24"/>
        </w:rPr>
        <w:lastRenderedPageBreak/>
        <w:t>yazılacaktır.</w:t>
      </w:r>
    </w:p>
    <w:p w:rsidR="00331BEC" w:rsidRPr="00712511" w:rsidRDefault="00331BEC" w:rsidP="00712511">
      <w:pPr>
        <w:pStyle w:val="ListeParagraf"/>
        <w:rPr>
          <w:rFonts w:ascii="Times New Roman" w:hAnsi="Times New Roman" w:cs="Times New Roman"/>
          <w:sz w:val="24"/>
          <w:szCs w:val="24"/>
        </w:rPr>
      </w:pPr>
    </w:p>
    <w:p w:rsidR="00002C47" w:rsidRDefault="00002C47"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sectPr w:rsidR="00844D6C" w:rsidSect="00E63410">
          <w:pgSz w:w="16838" w:h="11906" w:orient="landscape"/>
          <w:pgMar w:top="1418" w:right="1525"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694199" w:rsidRDefault="00933151" w:rsidP="00933151">
      <w:pPr>
        <w:jc w:val="center"/>
        <w:rPr>
          <w:rFonts w:ascii="Times New Roman" w:hAnsi="Times New Roman" w:cs="Times New Roman"/>
          <w:b/>
          <w:i/>
          <w:sz w:val="24"/>
          <w:szCs w:val="24"/>
          <w:u w:val="single"/>
        </w:rPr>
      </w:pPr>
      <w:r w:rsidRPr="00933151">
        <w:rPr>
          <w:rFonts w:ascii="Times New Roman" w:hAnsi="Times New Roman" w:cs="Times New Roman"/>
          <w:b/>
          <w:i/>
          <w:sz w:val="24"/>
          <w:szCs w:val="24"/>
          <w:u w:val="single"/>
        </w:rPr>
        <w:lastRenderedPageBreak/>
        <w:t>TABLOLARIN(EK.1-EK.2-EK.3) ÖRNEKLERİ</w:t>
      </w:r>
    </w:p>
    <w:tbl>
      <w:tblPr>
        <w:tblStyle w:val="TabloKlavuzu"/>
        <w:tblW w:w="0" w:type="auto"/>
        <w:tblLayout w:type="fixed"/>
        <w:tblLook w:val="04A0"/>
      </w:tblPr>
      <w:tblGrid>
        <w:gridCol w:w="644"/>
        <w:gridCol w:w="2583"/>
        <w:gridCol w:w="3402"/>
        <w:gridCol w:w="1559"/>
        <w:gridCol w:w="3260"/>
        <w:gridCol w:w="2663"/>
      </w:tblGrid>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1F7C0E">
            <w:pPr>
              <w:jc w:val="center"/>
              <w:rPr>
                <w:rFonts w:ascii="Times New Roman" w:hAnsi="Times New Roman" w:cs="Times New Roman"/>
                <w:b/>
                <w:sz w:val="24"/>
                <w:szCs w:val="24"/>
              </w:rPr>
            </w:pPr>
            <w:r w:rsidRPr="00322807">
              <w:rPr>
                <w:rFonts w:ascii="Times New Roman" w:hAnsi="Times New Roman" w:cs="Times New Roman"/>
                <w:b/>
                <w:color w:val="C00000"/>
                <w:sz w:val="24"/>
                <w:szCs w:val="24"/>
              </w:rPr>
              <w:t>HASSAS GÖREV TESPİT FORMU</w:t>
            </w:r>
          </w:p>
        </w:tc>
      </w:tr>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1F7C0E">
            <w:pPr>
              <w:rPr>
                <w:rFonts w:ascii="Times New Roman" w:hAnsi="Times New Roman" w:cs="Times New Roman"/>
                <w:sz w:val="24"/>
                <w:szCs w:val="24"/>
              </w:rPr>
            </w:pPr>
            <w:r w:rsidRPr="005349DA">
              <w:rPr>
                <w:rFonts w:ascii="Times New Roman" w:hAnsi="Times New Roman" w:cs="Times New Roman"/>
                <w:b/>
                <w:sz w:val="24"/>
                <w:szCs w:val="24"/>
              </w:rPr>
              <w:t>HARCAMA BİRİMİ:</w:t>
            </w:r>
            <w:r w:rsidR="009205B7">
              <w:rPr>
                <w:rFonts w:ascii="Times New Roman" w:hAnsi="Times New Roman" w:cs="Times New Roman"/>
                <w:b/>
                <w:sz w:val="24"/>
                <w:szCs w:val="24"/>
              </w:rPr>
              <w:t xml:space="preserve"> </w:t>
            </w:r>
            <w:r w:rsidR="009205B7" w:rsidRPr="009205B7">
              <w:rPr>
                <w:rFonts w:ascii="Times New Roman" w:hAnsi="Times New Roman" w:cs="Times New Roman"/>
                <w:b/>
                <w:color w:val="C00000"/>
                <w:sz w:val="24"/>
                <w:szCs w:val="24"/>
              </w:rPr>
              <w:t>Strateji Geliştirme Daire Başkanlığı</w:t>
            </w:r>
          </w:p>
        </w:tc>
      </w:tr>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1F7C0E">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r w:rsidR="009205B7" w:rsidRPr="009205B7">
              <w:rPr>
                <w:rFonts w:ascii="Times New Roman" w:hAnsi="Times New Roman" w:cs="Times New Roman"/>
                <w:b/>
                <w:color w:val="C00000"/>
                <w:sz w:val="24"/>
                <w:szCs w:val="24"/>
              </w:rPr>
              <w:t>Muhasebe,Kesin Hesap ve Raporlama Şubesi</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Pr>
                <w:rFonts w:ascii="Times New Roman" w:hAnsi="Times New Roman" w:cs="Times New Roman"/>
                <w:b/>
                <w:sz w:val="24"/>
                <w:szCs w:val="24"/>
              </w:rPr>
              <w:t>Hizme</w:t>
            </w:r>
            <w:r w:rsidRPr="005349DA">
              <w:rPr>
                <w:rFonts w:ascii="Times New Roman" w:hAnsi="Times New Roman" w:cs="Times New Roman"/>
                <w:b/>
                <w:sz w:val="24"/>
                <w:szCs w:val="24"/>
              </w:rPr>
              <w:t>tin/Görevin Adı</w:t>
            </w: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F76A65" w:rsidP="001F7C0E">
            <w:pPr>
              <w:rPr>
                <w:rFonts w:ascii="Times New Roman" w:hAnsi="Times New Roman" w:cs="Times New Roman"/>
                <w:sz w:val="24"/>
                <w:szCs w:val="24"/>
              </w:rPr>
            </w:pPr>
            <w:r>
              <w:rPr>
                <w:rFonts w:ascii="Times New Roman" w:hAnsi="Times New Roman" w:cs="Times New Roman"/>
                <w:sz w:val="24"/>
                <w:szCs w:val="24"/>
              </w:rPr>
              <w:t>Avans İşlemleri</w:t>
            </w:r>
          </w:p>
        </w:tc>
        <w:tc>
          <w:tcPr>
            <w:tcW w:w="3402" w:type="dxa"/>
            <w:tcBorders>
              <w:top w:val="single" w:sz="18" w:space="0" w:color="auto"/>
              <w:left w:val="single" w:sz="18" w:space="0" w:color="auto"/>
              <w:bottom w:val="single" w:sz="18" w:space="0" w:color="auto"/>
              <w:right w:val="single" w:sz="18" w:space="0" w:color="auto"/>
            </w:tcBorders>
            <w:vAlign w:val="center"/>
          </w:tcPr>
          <w:p w:rsidR="00F76A65" w:rsidRDefault="00F76A65" w:rsidP="00F76A65">
            <w:pPr>
              <w:pStyle w:val="ListeParagraf"/>
              <w:numPr>
                <w:ilvl w:val="0"/>
                <w:numId w:val="44"/>
              </w:numPr>
              <w:ind w:left="184" w:hanging="284"/>
              <w:jc w:val="both"/>
              <w:rPr>
                <w:rFonts w:ascii="Times New Roman" w:hAnsi="Times New Roman" w:cs="Times New Roman"/>
                <w:sz w:val="24"/>
                <w:szCs w:val="24"/>
              </w:rPr>
            </w:pPr>
            <w:r w:rsidRPr="00F76A65">
              <w:rPr>
                <w:rFonts w:ascii="Times New Roman" w:hAnsi="Times New Roman" w:cs="Times New Roman"/>
                <w:sz w:val="24"/>
                <w:szCs w:val="24"/>
              </w:rPr>
              <w:t>Verilen avansların kapatılmaması,</w:t>
            </w:r>
          </w:p>
          <w:p w:rsidR="00BB65E6" w:rsidRPr="00F76A65" w:rsidRDefault="00F76A65" w:rsidP="00F76A65">
            <w:pPr>
              <w:pStyle w:val="ListeParagraf"/>
              <w:numPr>
                <w:ilvl w:val="0"/>
                <w:numId w:val="44"/>
              </w:numPr>
              <w:ind w:left="192" w:hanging="292"/>
              <w:jc w:val="both"/>
              <w:rPr>
                <w:rFonts w:ascii="Times New Roman" w:hAnsi="Times New Roman" w:cs="Times New Roman"/>
                <w:sz w:val="24"/>
                <w:szCs w:val="24"/>
              </w:rPr>
            </w:pPr>
            <w:r w:rsidRPr="00F76A65">
              <w:rPr>
                <w:rFonts w:ascii="Times New Roman" w:hAnsi="Times New Roman" w:cs="Times New Roman"/>
                <w:sz w:val="24"/>
                <w:szCs w:val="24"/>
              </w:rPr>
              <w:t>Avansların süresinde mahsup edilememesi,</w:t>
            </w: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7820CF" w:rsidRDefault="007820CF" w:rsidP="007820CF">
            <w:pPr>
              <w:pStyle w:val="ListeParagraf"/>
              <w:numPr>
                <w:ilvl w:val="0"/>
                <w:numId w:val="45"/>
              </w:numPr>
              <w:tabs>
                <w:tab w:val="left" w:pos="34"/>
                <w:tab w:val="left" w:pos="317"/>
              </w:tabs>
              <w:ind w:left="0" w:firstLine="0"/>
              <w:jc w:val="center"/>
              <w:rPr>
                <w:rFonts w:ascii="Times New Roman" w:hAnsi="Times New Roman" w:cs="Times New Roman"/>
                <w:sz w:val="24"/>
                <w:szCs w:val="24"/>
              </w:rPr>
            </w:pPr>
            <w:r w:rsidRPr="007820CF">
              <w:rPr>
                <w:rFonts w:ascii="Times New Roman" w:hAnsi="Times New Roman" w:cs="Times New Roman"/>
                <w:sz w:val="24"/>
                <w:szCs w:val="24"/>
              </w:rPr>
              <w:t>Yüksek</w:t>
            </w:r>
          </w:p>
          <w:p w:rsidR="007820CF" w:rsidRPr="007820CF" w:rsidRDefault="007820CF" w:rsidP="007820CF">
            <w:pPr>
              <w:pStyle w:val="ListeParagraf"/>
              <w:numPr>
                <w:ilvl w:val="0"/>
                <w:numId w:val="45"/>
              </w:numPr>
              <w:tabs>
                <w:tab w:val="left" w:pos="403"/>
              </w:tabs>
              <w:ind w:left="-22" w:firstLine="56"/>
              <w:jc w:val="center"/>
              <w:rPr>
                <w:rFonts w:ascii="Times New Roman" w:hAnsi="Times New Roman" w:cs="Times New Roman"/>
                <w:sz w:val="24"/>
                <w:szCs w:val="24"/>
              </w:rPr>
            </w:pPr>
            <w:r w:rsidRPr="007820CF">
              <w:rPr>
                <w:rFonts w:ascii="Times New Roman" w:hAnsi="Times New Roman" w:cs="Times New Roman"/>
                <w:sz w:val="24"/>
                <w:szCs w:val="24"/>
              </w:rPr>
              <w:t>Yüksek</w:t>
            </w: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Default="007820CF" w:rsidP="007820CF">
            <w:pPr>
              <w:pStyle w:val="ListeParagraf"/>
              <w:numPr>
                <w:ilvl w:val="0"/>
                <w:numId w:val="45"/>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7820CF" w:rsidRDefault="007820CF" w:rsidP="007820CF">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7820CF" w:rsidRPr="007820CF" w:rsidRDefault="007820CF" w:rsidP="007820CF">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Avanslarla ilgili eğitimler verilmesi.</w:t>
            </w: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Default="007820CF" w:rsidP="007820CF">
            <w:pPr>
              <w:pStyle w:val="ListeParagraf"/>
              <w:numPr>
                <w:ilvl w:val="0"/>
                <w:numId w:val="45"/>
              </w:numPr>
              <w:rPr>
                <w:rFonts w:ascii="Times New Roman" w:hAnsi="Times New Roman" w:cs="Times New Roman"/>
                <w:sz w:val="24"/>
                <w:szCs w:val="24"/>
              </w:rPr>
            </w:pPr>
            <w:r>
              <w:rPr>
                <w:rFonts w:ascii="Times New Roman" w:hAnsi="Times New Roman" w:cs="Times New Roman"/>
                <w:sz w:val="24"/>
                <w:szCs w:val="24"/>
              </w:rPr>
              <w:t>Lisans Mezunu,</w:t>
            </w:r>
          </w:p>
          <w:p w:rsidR="007820CF" w:rsidRPr="007820CF" w:rsidRDefault="007820CF" w:rsidP="007820CF">
            <w:pPr>
              <w:pStyle w:val="ListeParagraf"/>
              <w:numPr>
                <w:ilvl w:val="0"/>
                <w:numId w:val="45"/>
              </w:numPr>
              <w:rPr>
                <w:rFonts w:ascii="Times New Roman" w:hAnsi="Times New Roman" w:cs="Times New Roman"/>
                <w:sz w:val="24"/>
                <w:szCs w:val="24"/>
              </w:rPr>
            </w:pPr>
            <w:r>
              <w:rPr>
                <w:rFonts w:ascii="Times New Roman" w:hAnsi="Times New Roman" w:cs="Times New Roman"/>
                <w:sz w:val="24"/>
                <w:szCs w:val="24"/>
              </w:rPr>
              <w:t>Görevle ilgili mevzuata sahip olmak.</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r>
      <w:tr w:rsidR="007820CF" w:rsidRPr="005349DA" w:rsidTr="007820CF">
        <w:trPr>
          <w:trHeight w:val="2202"/>
        </w:trPr>
        <w:tc>
          <w:tcPr>
            <w:tcW w:w="8188" w:type="dxa"/>
            <w:gridSpan w:val="4"/>
            <w:tcBorders>
              <w:top w:val="single" w:sz="18" w:space="0" w:color="auto"/>
              <w:left w:val="single" w:sz="18" w:space="0" w:color="auto"/>
              <w:bottom w:val="single" w:sz="18" w:space="0" w:color="auto"/>
              <w:right w:val="single" w:sz="18" w:space="0" w:color="auto"/>
            </w:tcBorders>
          </w:tcPr>
          <w:p w:rsidR="00BB65E6" w:rsidRPr="005349DA" w:rsidRDefault="00BB65E6" w:rsidP="001F7C0E">
            <w:pPr>
              <w:jc w:val="center"/>
              <w:rPr>
                <w:rFonts w:ascii="Times New Roman" w:hAnsi="Times New Roman" w:cs="Times New Roman"/>
                <w:sz w:val="24"/>
                <w:szCs w:val="24"/>
              </w:rPr>
            </w:pPr>
          </w:p>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BB65E6" w:rsidRPr="005349DA" w:rsidRDefault="00BB65E6" w:rsidP="001F7C0E">
            <w:pPr>
              <w:jc w:val="center"/>
              <w:rPr>
                <w:rFonts w:ascii="Times New Roman" w:hAnsi="Times New Roman" w:cs="Times New Roman"/>
                <w:sz w:val="24"/>
                <w:szCs w:val="24"/>
              </w:rPr>
            </w:pPr>
          </w:p>
        </w:tc>
        <w:tc>
          <w:tcPr>
            <w:tcW w:w="5923" w:type="dxa"/>
            <w:gridSpan w:val="2"/>
            <w:tcBorders>
              <w:top w:val="single" w:sz="18" w:space="0" w:color="auto"/>
              <w:left w:val="single" w:sz="18" w:space="0" w:color="auto"/>
              <w:bottom w:val="single" w:sz="18" w:space="0" w:color="auto"/>
              <w:right w:val="single" w:sz="18" w:space="0" w:color="auto"/>
            </w:tcBorders>
          </w:tcPr>
          <w:p w:rsidR="00BB65E6" w:rsidRPr="005349DA" w:rsidRDefault="00BB65E6" w:rsidP="001F7C0E">
            <w:pPr>
              <w:jc w:val="center"/>
              <w:rPr>
                <w:rFonts w:ascii="Times New Roman" w:hAnsi="Times New Roman" w:cs="Times New Roman"/>
                <w:sz w:val="24"/>
                <w:szCs w:val="24"/>
              </w:rPr>
            </w:pPr>
          </w:p>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BB65E6" w:rsidRPr="005349DA" w:rsidRDefault="00BB65E6" w:rsidP="001F7C0E">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BB65E6" w:rsidRDefault="00BB65E6" w:rsidP="00933151">
      <w:pPr>
        <w:jc w:val="center"/>
        <w:rPr>
          <w:rFonts w:ascii="Times New Roman" w:hAnsi="Times New Roman" w:cs="Times New Roman"/>
          <w:b/>
          <w:i/>
          <w:sz w:val="24"/>
          <w:szCs w:val="24"/>
          <w:u w:val="single"/>
        </w:rPr>
      </w:pPr>
    </w:p>
    <w:p w:rsidR="00BB65E6" w:rsidRDefault="00BB65E6" w:rsidP="00933151">
      <w:pPr>
        <w:jc w:val="center"/>
        <w:rPr>
          <w:rFonts w:ascii="Times New Roman" w:hAnsi="Times New Roman" w:cs="Times New Roman"/>
          <w:b/>
          <w:i/>
          <w:sz w:val="24"/>
          <w:szCs w:val="24"/>
          <w:u w:val="single"/>
        </w:rPr>
      </w:pPr>
    </w:p>
    <w:p w:rsidR="00BB65E6" w:rsidRDefault="00BB65E6" w:rsidP="00933151">
      <w:pPr>
        <w:jc w:val="center"/>
        <w:rPr>
          <w:rFonts w:ascii="Times New Roman" w:hAnsi="Times New Roman" w:cs="Times New Roman"/>
          <w:b/>
          <w:i/>
          <w:sz w:val="24"/>
          <w:szCs w:val="24"/>
          <w:u w:val="single"/>
        </w:rPr>
      </w:pPr>
    </w:p>
    <w:tbl>
      <w:tblPr>
        <w:tblStyle w:val="TabloKlavuzu"/>
        <w:tblW w:w="14472" w:type="dxa"/>
        <w:tblLook w:val="04A0"/>
      </w:tblPr>
      <w:tblGrid>
        <w:gridCol w:w="661"/>
        <w:gridCol w:w="2648"/>
        <w:gridCol w:w="3982"/>
        <w:gridCol w:w="2392"/>
        <w:gridCol w:w="4789"/>
      </w:tblGrid>
      <w:tr w:rsidR="00BB65E6" w:rsidRPr="005349DA" w:rsidTr="007C4EBB">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1F7C0E">
            <w:pPr>
              <w:jc w:val="center"/>
              <w:rPr>
                <w:rFonts w:ascii="Times New Roman" w:hAnsi="Times New Roman" w:cs="Times New Roman"/>
                <w:b/>
                <w:sz w:val="24"/>
                <w:szCs w:val="24"/>
              </w:rPr>
            </w:pPr>
            <w:r w:rsidRPr="00CD1DB1">
              <w:rPr>
                <w:rFonts w:ascii="Times New Roman" w:hAnsi="Times New Roman" w:cs="Times New Roman"/>
                <w:b/>
                <w:color w:val="C00000"/>
                <w:sz w:val="24"/>
                <w:szCs w:val="24"/>
              </w:rPr>
              <w:lastRenderedPageBreak/>
              <w:t>HASSAS GÖREV ENVANTERİ</w:t>
            </w:r>
          </w:p>
        </w:tc>
      </w:tr>
      <w:tr w:rsidR="00BB65E6" w:rsidRPr="005349DA" w:rsidTr="007C4EBB">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1F7C0E">
            <w:pPr>
              <w:rPr>
                <w:rFonts w:ascii="Times New Roman" w:hAnsi="Times New Roman" w:cs="Times New Roman"/>
                <w:sz w:val="24"/>
                <w:szCs w:val="24"/>
              </w:rPr>
            </w:pPr>
            <w:r w:rsidRPr="005349DA">
              <w:rPr>
                <w:rFonts w:ascii="Times New Roman" w:hAnsi="Times New Roman" w:cs="Times New Roman"/>
                <w:b/>
                <w:sz w:val="24"/>
                <w:szCs w:val="24"/>
              </w:rPr>
              <w:t>HARCAMA BİRİMİ:</w:t>
            </w:r>
            <w:r w:rsidR="00CD1DB1">
              <w:rPr>
                <w:rFonts w:ascii="Times New Roman" w:hAnsi="Times New Roman" w:cs="Times New Roman"/>
                <w:b/>
                <w:sz w:val="24"/>
                <w:szCs w:val="24"/>
              </w:rPr>
              <w:t xml:space="preserve"> </w:t>
            </w:r>
            <w:r w:rsidR="00CD1DB1" w:rsidRPr="00CD1DB1">
              <w:rPr>
                <w:rFonts w:ascii="Times New Roman" w:hAnsi="Times New Roman" w:cs="Times New Roman"/>
                <w:b/>
                <w:color w:val="C00000"/>
                <w:sz w:val="24"/>
                <w:szCs w:val="24"/>
              </w:rPr>
              <w:t>Strateji Geliştirme Daire Başkanlığı</w:t>
            </w:r>
          </w:p>
        </w:tc>
      </w:tr>
      <w:tr w:rsidR="00BB65E6" w:rsidRPr="005349DA" w:rsidTr="007C4EBB">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BB65E6" w:rsidRPr="005349DA" w:rsidTr="007C4EBB">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1F7C0E">
            <w:pPr>
              <w:rPr>
                <w:rFonts w:ascii="Times New Roman" w:hAnsi="Times New Roman" w:cs="Times New Roman"/>
                <w:sz w:val="24"/>
                <w:szCs w:val="24"/>
              </w:rPr>
            </w:pPr>
            <w:r>
              <w:rPr>
                <w:rFonts w:ascii="Times New Roman" w:hAnsi="Times New Roman" w:cs="Times New Roman"/>
                <w:sz w:val="24"/>
                <w:szCs w:val="24"/>
              </w:rPr>
              <w:t>Avans İşlemleri</w:t>
            </w: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1F7C0E">
            <w:pPr>
              <w:rPr>
                <w:rFonts w:ascii="Times New Roman" w:hAnsi="Times New Roman" w:cs="Times New Roman"/>
                <w:sz w:val="24"/>
                <w:szCs w:val="24"/>
              </w:rPr>
            </w:pPr>
            <w:r>
              <w:rPr>
                <w:rFonts w:ascii="Times New Roman" w:hAnsi="Times New Roman" w:cs="Times New Roman"/>
                <w:sz w:val="24"/>
                <w:szCs w:val="24"/>
              </w:rPr>
              <w:t>Muhasebe, Kesin Hesap ve Raporlama Şubesi</w:t>
            </w: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1F7C0E">
            <w:pPr>
              <w:rPr>
                <w:rFonts w:ascii="Times New Roman" w:hAnsi="Times New Roman" w:cs="Times New Roman"/>
                <w:sz w:val="24"/>
                <w:szCs w:val="24"/>
              </w:rPr>
            </w:pPr>
            <w:r>
              <w:rPr>
                <w:rFonts w:ascii="Times New Roman" w:hAnsi="Times New Roman" w:cs="Times New Roman"/>
                <w:sz w:val="24"/>
                <w:szCs w:val="24"/>
              </w:rPr>
              <w:t>Muhasebe Yetkilisi</w:t>
            </w: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F965D1" w:rsidRDefault="0063179B" w:rsidP="00F965D1">
            <w:pPr>
              <w:pStyle w:val="ListeParagraf"/>
              <w:numPr>
                <w:ilvl w:val="0"/>
                <w:numId w:val="46"/>
              </w:numPr>
              <w:rPr>
                <w:rFonts w:ascii="Times New Roman" w:hAnsi="Times New Roman" w:cs="Times New Roman"/>
                <w:sz w:val="24"/>
                <w:szCs w:val="24"/>
              </w:rPr>
            </w:pPr>
            <w:r w:rsidRPr="00F965D1">
              <w:rPr>
                <w:rFonts w:ascii="Times New Roman" w:hAnsi="Times New Roman" w:cs="Times New Roman"/>
                <w:sz w:val="24"/>
                <w:szCs w:val="24"/>
              </w:rPr>
              <w:t>Avans işlemlerinin aksaması,</w:t>
            </w:r>
          </w:p>
          <w:p w:rsidR="0063179B" w:rsidRPr="00F965D1" w:rsidRDefault="0063179B" w:rsidP="00F965D1">
            <w:pPr>
              <w:pStyle w:val="ListeParagraf"/>
              <w:numPr>
                <w:ilvl w:val="0"/>
                <w:numId w:val="46"/>
              </w:numPr>
              <w:rPr>
                <w:rFonts w:ascii="Times New Roman" w:hAnsi="Times New Roman" w:cs="Times New Roman"/>
                <w:sz w:val="24"/>
                <w:szCs w:val="24"/>
              </w:rPr>
            </w:pPr>
            <w:r w:rsidRPr="00F965D1">
              <w:rPr>
                <w:rFonts w:ascii="Times New Roman" w:hAnsi="Times New Roman" w:cs="Times New Roman"/>
                <w:sz w:val="24"/>
                <w:szCs w:val="24"/>
              </w:rPr>
              <w:t>Avansın mahsubunun yapılamaması,</w:t>
            </w:r>
          </w:p>
        </w:tc>
      </w:tr>
      <w:tr w:rsidR="00BB65E6" w:rsidRPr="005349DA" w:rsidTr="007C4EBB">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r>
      <w:tr w:rsidR="00BB65E6" w:rsidRPr="005349DA" w:rsidTr="007C4EBB">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r>
      <w:tr w:rsidR="00BB65E6" w:rsidRPr="005349DA" w:rsidTr="007C4EBB">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r>
      <w:tr w:rsidR="00BB65E6" w:rsidRPr="005349DA" w:rsidTr="007C4EBB">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1F7C0E">
            <w:pPr>
              <w:jc w:val="center"/>
              <w:rPr>
                <w:rFonts w:ascii="Times New Roman" w:hAnsi="Times New Roman" w:cs="Times New Roman"/>
                <w:sz w:val="24"/>
                <w:szCs w:val="24"/>
              </w:rPr>
            </w:pPr>
          </w:p>
        </w:tc>
      </w:tr>
      <w:tr w:rsidR="00BB65E6" w:rsidRPr="005349DA" w:rsidTr="007C4EBB">
        <w:trPr>
          <w:trHeight w:val="3176"/>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1F7C0E">
            <w:pPr>
              <w:jc w:val="center"/>
              <w:rPr>
                <w:rFonts w:ascii="Times New Roman" w:hAnsi="Times New Roman" w:cs="Times New Roman"/>
                <w:sz w:val="24"/>
                <w:szCs w:val="24"/>
              </w:rPr>
            </w:pPr>
          </w:p>
          <w:p w:rsidR="00BB65E6" w:rsidRPr="005349DA" w:rsidRDefault="00BB65E6" w:rsidP="001F7C0E">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BB65E6" w:rsidRPr="005349DA" w:rsidRDefault="00BB65E6" w:rsidP="001F7C0E">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933151" w:rsidRDefault="00933151"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p w:rsidR="00E307A9" w:rsidRDefault="00E307A9"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2579"/>
        <w:gridCol w:w="7513"/>
        <w:gridCol w:w="2551"/>
        <w:gridCol w:w="426"/>
        <w:gridCol w:w="2623"/>
      </w:tblGrid>
      <w:tr w:rsidR="00BB65E6" w:rsidRPr="005349DA" w:rsidTr="001F7C0E">
        <w:trPr>
          <w:cantSplit/>
          <w:trHeight w:val="405"/>
          <w:tblHeader/>
          <w:jc w:val="center"/>
        </w:trPr>
        <w:tc>
          <w:tcPr>
            <w:tcW w:w="2579" w:type="dxa"/>
            <w:vMerge w:val="restart"/>
            <w:tcBorders>
              <w:top w:val="single" w:sz="12" w:space="0" w:color="auto"/>
              <w:bottom w:val="nil"/>
            </w:tcBorders>
            <w:shd w:val="clear" w:color="auto" w:fill="auto"/>
            <w:vAlign w:val="center"/>
          </w:tcPr>
          <w:p w:rsidR="00BB65E6" w:rsidRPr="005349DA" w:rsidRDefault="00BB65E6" w:rsidP="001F7C0E">
            <w:pPr>
              <w:jc w:val="center"/>
              <w:rPr>
                <w:rFonts w:ascii="Times New Roman" w:hAnsi="Times New Roman" w:cs="Times New Roman"/>
                <w:b/>
                <w:noProof/>
                <w:color w:val="FFFFFF"/>
                <w:sz w:val="24"/>
                <w:szCs w:val="24"/>
              </w:rPr>
            </w:pPr>
            <w:r>
              <w:rPr>
                <w:rFonts w:ascii="Times New Roman" w:hAnsi="Times New Roman" w:cs="Times New Roman"/>
                <w:b/>
                <w:noProof/>
                <w:color w:val="FFFFFF"/>
                <w:sz w:val="24"/>
                <w:szCs w:val="24"/>
                <w:lang w:eastAsia="tr-TR"/>
              </w:rPr>
              <w:drawing>
                <wp:anchor distT="0" distB="0" distL="114300" distR="114300" simplePos="0" relativeHeight="251678720" behindDoc="0" locked="0" layoutInCell="1" allowOverlap="1">
                  <wp:simplePos x="0" y="0"/>
                  <wp:positionH relativeFrom="column">
                    <wp:posOffset>269240</wp:posOffset>
                  </wp:positionH>
                  <wp:positionV relativeFrom="paragraph">
                    <wp:posOffset>-302260</wp:posOffset>
                  </wp:positionV>
                  <wp:extent cx="923925" cy="927735"/>
                  <wp:effectExtent l="0" t="0" r="9525" b="571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927735"/>
                          </a:xfrm>
                          <a:prstGeom prst="rect">
                            <a:avLst/>
                          </a:prstGeom>
                        </pic:spPr>
                      </pic:pic>
                    </a:graphicData>
                  </a:graphic>
                </wp:anchor>
              </w:drawing>
            </w:r>
            <w:r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BB65E6" w:rsidRPr="005349DA" w:rsidRDefault="004F68A8" w:rsidP="001F7C0E">
            <w:pP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4" o:spid="_x0000_s1028" style="position:absolute;margin-left:117.2pt;margin-top:-23.65pt;width:1in;height:19.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" fillcolor="#4f81bd" strokecolor="#385d8a" strokeweight="2pt">
                  <v:textbox>
                    <w:txbxContent>
                      <w:p w:rsidR="00E63410" w:rsidRDefault="00E63410" w:rsidP="00BB65E6">
                        <w:pPr>
                          <w:jc w:val="center"/>
                        </w:pPr>
                        <w:r>
                          <w:t>EK-3</w:t>
                        </w:r>
                      </w:p>
                    </w:txbxContent>
                  </v:textbox>
                </v:rect>
              </w:pict>
            </w:r>
            <w:r w:rsidR="00BB65E6"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BB65E6" w:rsidRPr="005349DA" w:rsidRDefault="00BB65E6" w:rsidP="001F7C0E">
            <w:pPr>
              <w:ind w:left="-108"/>
              <w:rPr>
                <w:rFonts w:ascii="Times New Roman" w:hAnsi="Times New Roman" w:cs="Times New Roman"/>
                <w:sz w:val="24"/>
                <w:szCs w:val="24"/>
              </w:rPr>
            </w:pPr>
            <w:r>
              <w:rPr>
                <w:rFonts w:ascii="Times New Roman" w:hAnsi="Times New Roman" w:cs="Times New Roman"/>
                <w:sz w:val="24"/>
                <w:szCs w:val="24"/>
              </w:rPr>
              <w:t>../.</w:t>
            </w:r>
            <w:r w:rsidRPr="005349DA">
              <w:rPr>
                <w:rFonts w:ascii="Times New Roman" w:hAnsi="Times New Roman" w:cs="Times New Roman"/>
                <w:sz w:val="24"/>
                <w:szCs w:val="24"/>
              </w:rPr>
              <w:t>.</w:t>
            </w:r>
            <w:r>
              <w:rPr>
                <w:rFonts w:ascii="Times New Roman" w:hAnsi="Times New Roman" w:cs="Times New Roman"/>
                <w:sz w:val="24"/>
                <w:szCs w:val="24"/>
              </w:rPr>
              <w:t>/</w:t>
            </w:r>
            <w:r w:rsidRPr="005349DA">
              <w:rPr>
                <w:rFonts w:ascii="Times New Roman" w:hAnsi="Times New Roman" w:cs="Times New Roman"/>
                <w:sz w:val="24"/>
                <w:szCs w:val="24"/>
              </w:rPr>
              <w:t>2015</w:t>
            </w:r>
          </w:p>
        </w:tc>
      </w:tr>
      <w:tr w:rsidR="00BB65E6" w:rsidRPr="005349DA" w:rsidTr="001F7C0E">
        <w:trPr>
          <w:cantSplit/>
          <w:trHeight w:val="427"/>
          <w:tblHeader/>
          <w:jc w:val="center"/>
        </w:trPr>
        <w:tc>
          <w:tcPr>
            <w:tcW w:w="2579" w:type="dxa"/>
            <w:vMerge/>
            <w:tcBorders>
              <w:top w:val="nil"/>
              <w:bottom w:val="nil"/>
            </w:tcBorders>
            <w:shd w:val="clear" w:color="auto" w:fill="auto"/>
            <w:vAlign w:val="center"/>
          </w:tcPr>
          <w:p w:rsidR="00BB65E6" w:rsidRPr="005349DA" w:rsidRDefault="00BB65E6" w:rsidP="001F7C0E">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BB65E6" w:rsidRPr="005349DA" w:rsidRDefault="00BB65E6" w:rsidP="001F7C0E">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BB65E6" w:rsidRPr="005349DA" w:rsidRDefault="00BB65E6" w:rsidP="001F7C0E">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BB65E6" w:rsidRPr="005349DA" w:rsidTr="001F7C0E">
        <w:trPr>
          <w:cantSplit/>
          <w:trHeight w:val="405"/>
          <w:tblHeader/>
          <w:jc w:val="center"/>
        </w:trPr>
        <w:tc>
          <w:tcPr>
            <w:tcW w:w="2579" w:type="dxa"/>
            <w:vMerge/>
            <w:tcBorders>
              <w:top w:val="nil"/>
              <w:bottom w:val="nil"/>
            </w:tcBorders>
            <w:shd w:val="clear" w:color="auto" w:fill="auto"/>
            <w:vAlign w:val="center"/>
          </w:tcPr>
          <w:p w:rsidR="00BB65E6" w:rsidRPr="005349DA" w:rsidRDefault="00BB65E6" w:rsidP="001F7C0E">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BB65E6" w:rsidRPr="005349DA" w:rsidRDefault="00BB65E6" w:rsidP="001F7C0E">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BB65E6" w:rsidRPr="005349DA" w:rsidRDefault="00BB65E6" w:rsidP="001F7C0E">
            <w:pPr>
              <w:rPr>
                <w:rFonts w:ascii="Times New Roman" w:hAnsi="Times New Roman" w:cs="Times New Roman"/>
                <w:sz w:val="24"/>
                <w:szCs w:val="24"/>
              </w:rPr>
            </w:pPr>
          </w:p>
        </w:tc>
      </w:tr>
      <w:tr w:rsidR="00BB65E6" w:rsidRPr="005349DA" w:rsidTr="001F7C0E">
        <w:trPr>
          <w:cantSplit/>
          <w:trHeight w:val="425"/>
          <w:tblHeader/>
          <w:jc w:val="center"/>
        </w:trPr>
        <w:tc>
          <w:tcPr>
            <w:tcW w:w="2579" w:type="dxa"/>
            <w:vMerge/>
            <w:tcBorders>
              <w:top w:val="nil"/>
              <w:bottom w:val="single" w:sz="12" w:space="0" w:color="auto"/>
            </w:tcBorders>
            <w:shd w:val="clear" w:color="auto" w:fill="auto"/>
            <w:vAlign w:val="center"/>
          </w:tcPr>
          <w:p w:rsidR="00BB65E6" w:rsidRPr="005349DA" w:rsidRDefault="00BB65E6" w:rsidP="001F7C0E">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BB65E6" w:rsidRPr="005349DA" w:rsidRDefault="00BB65E6" w:rsidP="001F7C0E">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BB65E6" w:rsidRPr="005349DA" w:rsidRDefault="00BB65E6" w:rsidP="001F7C0E">
            <w:pPr>
              <w:ind w:left="-108"/>
              <w:rPr>
                <w:rFonts w:ascii="Times New Roman" w:hAnsi="Times New Roman" w:cs="Times New Roman"/>
                <w:sz w:val="24"/>
                <w:szCs w:val="24"/>
              </w:rPr>
            </w:pPr>
          </w:p>
        </w:tc>
      </w:tr>
      <w:tr w:rsidR="00BB65E6" w:rsidRPr="005349DA" w:rsidTr="001F7C0E">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BB65E6" w:rsidRPr="005349DA" w:rsidRDefault="00BB65E6" w:rsidP="00F965D1">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Birimi :  </w:t>
            </w:r>
            <w:r w:rsidR="00F965D1">
              <w:rPr>
                <w:rFonts w:ascii="Times New Roman" w:hAnsi="Times New Roman" w:cs="Times New Roman"/>
                <w:b/>
                <w:sz w:val="24"/>
                <w:szCs w:val="24"/>
              </w:rPr>
              <w:t>Strateji Geliştirme Daire Başkanlığı</w:t>
            </w:r>
          </w:p>
        </w:tc>
      </w:tr>
      <w:tr w:rsidR="00BB65E6" w:rsidRPr="005349DA" w:rsidTr="001F7C0E">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 xml:space="preserve">Alt Birimi :  </w:t>
            </w:r>
            <w:r w:rsidR="00F965D1">
              <w:rPr>
                <w:rFonts w:ascii="Times New Roman" w:hAnsi="Times New Roman" w:cs="Times New Roman"/>
                <w:b/>
                <w:sz w:val="24"/>
                <w:szCs w:val="24"/>
              </w:rPr>
              <w:t>Muhasebe, Kesin Hesap ve Raporlama Şubesi</w:t>
            </w: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95"/>
        <w:gridCol w:w="1843"/>
        <w:gridCol w:w="1276"/>
        <w:gridCol w:w="3118"/>
        <w:gridCol w:w="5103"/>
      </w:tblGrid>
      <w:tr w:rsidR="00BB65E6" w:rsidRPr="005349DA" w:rsidTr="001F7C0E">
        <w:tc>
          <w:tcPr>
            <w:tcW w:w="4395" w:type="dxa"/>
            <w:shd w:val="clear" w:color="auto" w:fill="auto"/>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43" w:type="dxa"/>
            <w:shd w:val="clear" w:color="auto" w:fill="auto"/>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Pr>
                <w:rFonts w:ascii="Times New Roman" w:hAnsi="Times New Roman" w:cs="Times New Roman"/>
                <w:b/>
                <w:sz w:val="24"/>
                <w:szCs w:val="24"/>
              </w:rPr>
              <w:t xml:space="preserve"> Ad-Soyad</w:t>
            </w:r>
          </w:p>
        </w:tc>
        <w:tc>
          <w:tcPr>
            <w:tcW w:w="1276" w:type="dxa"/>
            <w:shd w:val="clear" w:color="auto" w:fill="auto"/>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Pr>
                <w:rFonts w:ascii="Times New Roman" w:hAnsi="Times New Roman" w:cs="Times New Roman"/>
                <w:b/>
                <w:sz w:val="24"/>
                <w:szCs w:val="24"/>
              </w:rPr>
              <w:t>**</w:t>
            </w:r>
          </w:p>
        </w:tc>
        <w:tc>
          <w:tcPr>
            <w:tcW w:w="3118" w:type="dxa"/>
            <w:shd w:val="clear" w:color="auto" w:fill="auto"/>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103" w:type="dxa"/>
            <w:shd w:val="clear" w:color="auto" w:fill="auto"/>
            <w:vAlign w:val="center"/>
          </w:tcPr>
          <w:p w:rsidR="00BB65E6" w:rsidRPr="005349DA" w:rsidRDefault="00BB65E6" w:rsidP="001F7C0E">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F965D1" w:rsidRPr="005349DA" w:rsidTr="001F7C0E">
        <w:tc>
          <w:tcPr>
            <w:tcW w:w="4395" w:type="dxa"/>
            <w:shd w:val="clear" w:color="auto" w:fill="auto"/>
            <w:vAlign w:val="center"/>
          </w:tcPr>
          <w:p w:rsidR="00F965D1" w:rsidRPr="005349DA" w:rsidRDefault="00F965D1" w:rsidP="001F7C0E">
            <w:pPr>
              <w:rPr>
                <w:rFonts w:ascii="Times New Roman" w:hAnsi="Times New Roman" w:cs="Times New Roman"/>
                <w:sz w:val="24"/>
                <w:szCs w:val="24"/>
              </w:rPr>
            </w:pPr>
            <w:r>
              <w:rPr>
                <w:rFonts w:ascii="Times New Roman" w:hAnsi="Times New Roman" w:cs="Times New Roman"/>
                <w:sz w:val="24"/>
                <w:szCs w:val="24"/>
              </w:rPr>
              <w:t>Avans İşlemleri</w:t>
            </w:r>
          </w:p>
        </w:tc>
        <w:tc>
          <w:tcPr>
            <w:tcW w:w="1843" w:type="dxa"/>
            <w:shd w:val="clear" w:color="auto" w:fill="auto"/>
            <w:vAlign w:val="center"/>
          </w:tcPr>
          <w:p w:rsidR="00F965D1" w:rsidRPr="005349DA" w:rsidRDefault="00F965D1" w:rsidP="001F7C0E">
            <w:pPr>
              <w:jc w:val="center"/>
              <w:rPr>
                <w:rFonts w:ascii="Times New Roman" w:hAnsi="Times New Roman" w:cs="Times New Roman"/>
                <w:b/>
                <w:sz w:val="24"/>
                <w:szCs w:val="24"/>
              </w:rPr>
            </w:pPr>
            <w:r>
              <w:rPr>
                <w:rFonts w:ascii="Times New Roman" w:hAnsi="Times New Roman" w:cs="Times New Roman"/>
                <w:b/>
                <w:sz w:val="24"/>
                <w:szCs w:val="24"/>
              </w:rPr>
              <w:t>Erhan ULUN</w:t>
            </w:r>
          </w:p>
        </w:tc>
        <w:tc>
          <w:tcPr>
            <w:tcW w:w="1276" w:type="dxa"/>
            <w:shd w:val="clear" w:color="auto" w:fill="auto"/>
            <w:vAlign w:val="center"/>
          </w:tcPr>
          <w:p w:rsidR="00F965D1" w:rsidRPr="005349DA" w:rsidRDefault="00F965D1" w:rsidP="001F7C0E">
            <w:pPr>
              <w:jc w:val="center"/>
              <w:rPr>
                <w:rFonts w:ascii="Times New Roman" w:hAnsi="Times New Roman" w:cs="Times New Roman"/>
                <w:b/>
                <w:sz w:val="24"/>
                <w:szCs w:val="24"/>
              </w:rPr>
            </w:pPr>
            <w:r>
              <w:rPr>
                <w:rFonts w:ascii="Times New Roman" w:hAnsi="Times New Roman" w:cs="Times New Roman"/>
                <w:b/>
                <w:sz w:val="24"/>
                <w:szCs w:val="24"/>
              </w:rPr>
              <w:t xml:space="preserve">Yüksek </w:t>
            </w:r>
          </w:p>
        </w:tc>
        <w:tc>
          <w:tcPr>
            <w:tcW w:w="3118" w:type="dxa"/>
            <w:shd w:val="clear" w:color="auto" w:fill="auto"/>
            <w:vAlign w:val="center"/>
          </w:tcPr>
          <w:p w:rsidR="00F965D1" w:rsidRPr="005349DA" w:rsidRDefault="00F965D1" w:rsidP="001F7C0E">
            <w:pPr>
              <w:jc w:val="center"/>
              <w:rPr>
                <w:rFonts w:ascii="Times New Roman" w:hAnsi="Times New Roman" w:cs="Times New Roman"/>
                <w:b/>
                <w:sz w:val="24"/>
                <w:szCs w:val="24"/>
              </w:rPr>
            </w:pPr>
            <w:r>
              <w:rPr>
                <w:rFonts w:ascii="Times New Roman" w:hAnsi="Times New Roman" w:cs="Times New Roman"/>
                <w:b/>
                <w:sz w:val="24"/>
                <w:szCs w:val="24"/>
              </w:rPr>
              <w:t>Avansın kapatılamaması</w:t>
            </w:r>
          </w:p>
        </w:tc>
        <w:tc>
          <w:tcPr>
            <w:tcW w:w="5103" w:type="dxa"/>
            <w:shd w:val="clear" w:color="auto" w:fill="auto"/>
            <w:vAlign w:val="center"/>
          </w:tcPr>
          <w:p w:rsidR="00F965D1" w:rsidRDefault="00F965D1" w:rsidP="00F965D1">
            <w:pPr>
              <w:pStyle w:val="ListeParagraf"/>
              <w:numPr>
                <w:ilvl w:val="0"/>
                <w:numId w:val="45"/>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F965D1" w:rsidRDefault="00F965D1" w:rsidP="00F965D1">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F965D1" w:rsidRPr="005349DA" w:rsidRDefault="00F965D1" w:rsidP="00F965D1">
            <w:pPr>
              <w:jc w:val="center"/>
              <w:rPr>
                <w:rFonts w:ascii="Times New Roman" w:hAnsi="Times New Roman" w:cs="Times New Roman"/>
                <w:b/>
                <w:sz w:val="24"/>
                <w:szCs w:val="24"/>
              </w:rPr>
            </w:pPr>
            <w:r>
              <w:rPr>
                <w:rFonts w:ascii="Times New Roman" w:hAnsi="Times New Roman" w:cs="Times New Roman"/>
                <w:sz w:val="24"/>
                <w:szCs w:val="24"/>
              </w:rPr>
              <w:t>Avanslarla ilgili eğitimler verilmesi.</w:t>
            </w:r>
          </w:p>
        </w:tc>
      </w:tr>
      <w:tr w:rsidR="00F965D1" w:rsidRPr="005349DA" w:rsidTr="001F7C0E">
        <w:tc>
          <w:tcPr>
            <w:tcW w:w="4395"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p w:rsidR="00F965D1" w:rsidRPr="005349DA" w:rsidRDefault="00F965D1" w:rsidP="001F7C0E">
            <w:pPr>
              <w:jc w:val="center"/>
              <w:rPr>
                <w:rFonts w:ascii="Times New Roman" w:hAnsi="Times New Roman" w:cs="Times New Roman"/>
                <w:b/>
                <w:sz w:val="24"/>
                <w:szCs w:val="24"/>
              </w:rPr>
            </w:pPr>
          </w:p>
        </w:tc>
        <w:tc>
          <w:tcPr>
            <w:tcW w:w="1843"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c>
          <w:tcPr>
            <w:tcW w:w="1276"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c>
          <w:tcPr>
            <w:tcW w:w="3118"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c>
          <w:tcPr>
            <w:tcW w:w="5103"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r>
      <w:tr w:rsidR="00F965D1" w:rsidRPr="005349DA" w:rsidTr="001F7C0E">
        <w:tc>
          <w:tcPr>
            <w:tcW w:w="4395"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p w:rsidR="00F965D1" w:rsidRPr="005349DA" w:rsidRDefault="00F965D1" w:rsidP="001F7C0E">
            <w:pPr>
              <w:jc w:val="center"/>
              <w:rPr>
                <w:rFonts w:ascii="Times New Roman" w:hAnsi="Times New Roman" w:cs="Times New Roman"/>
                <w:b/>
                <w:sz w:val="24"/>
                <w:szCs w:val="24"/>
              </w:rPr>
            </w:pPr>
          </w:p>
        </w:tc>
        <w:tc>
          <w:tcPr>
            <w:tcW w:w="1843"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c>
          <w:tcPr>
            <w:tcW w:w="1276"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c>
          <w:tcPr>
            <w:tcW w:w="3118"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c>
          <w:tcPr>
            <w:tcW w:w="5103" w:type="dxa"/>
            <w:shd w:val="clear" w:color="auto" w:fill="auto"/>
            <w:vAlign w:val="center"/>
          </w:tcPr>
          <w:p w:rsidR="00F965D1" w:rsidRPr="005349DA" w:rsidRDefault="00F965D1" w:rsidP="001F7C0E">
            <w:pPr>
              <w:jc w:val="center"/>
              <w:rPr>
                <w:rFonts w:ascii="Times New Roman" w:hAnsi="Times New Roman" w:cs="Times New Roman"/>
                <w:b/>
                <w:sz w:val="24"/>
                <w:szCs w:val="24"/>
              </w:rPr>
            </w:pPr>
          </w:p>
        </w:tc>
      </w:tr>
    </w:tbl>
    <w:tbl>
      <w:tblPr>
        <w:tblStyle w:val="TabloKlavuzu"/>
        <w:tblpPr w:leftFromText="141" w:rightFromText="141" w:vertAnchor="text" w:horzAnchor="margin" w:tblpXSpec="center" w:tblpY="1461"/>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735"/>
      </w:tblGrid>
      <w:tr w:rsidR="00BB65E6" w:rsidRPr="005349DA" w:rsidTr="001F7C0E">
        <w:trPr>
          <w:trHeight w:val="567"/>
        </w:trPr>
        <w:tc>
          <w:tcPr>
            <w:tcW w:w="15735" w:type="dxa"/>
            <w:vAlign w:val="center"/>
          </w:tcPr>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 xml:space="preserve">                             Hazırlayan                                                                                                                                         Onaylayan</w:t>
            </w:r>
          </w:p>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 xml:space="preserve">             </w:t>
            </w:r>
            <w:r w:rsidRPr="005349DA">
              <w:rPr>
                <w:rFonts w:ascii="Times New Roman" w:hAnsi="Times New Roman" w:cs="Times New Roman"/>
                <w:b/>
                <w:color w:val="C4BC96" w:themeColor="background2" w:themeShade="BF"/>
                <w:sz w:val="24"/>
                <w:szCs w:val="24"/>
              </w:rPr>
              <w:t>Adı – Soyadı / Görevi /İmza                                                                                                            Adı – Soyadı / Görevi /İmza</w:t>
            </w:r>
          </w:p>
          <w:p w:rsidR="00BB65E6" w:rsidRPr="005349DA" w:rsidRDefault="00BB65E6" w:rsidP="001F7C0E">
            <w:pPr>
              <w:rPr>
                <w:rFonts w:ascii="Times New Roman" w:hAnsi="Times New Roman" w:cs="Times New Roman"/>
                <w:b/>
                <w:sz w:val="24"/>
                <w:szCs w:val="24"/>
              </w:rPr>
            </w:pPr>
          </w:p>
          <w:p w:rsidR="00BB65E6" w:rsidRPr="005349DA" w:rsidRDefault="00BB65E6" w:rsidP="001F7C0E">
            <w:pPr>
              <w:rPr>
                <w:rFonts w:ascii="Times New Roman" w:hAnsi="Times New Roman" w:cs="Times New Roman"/>
                <w:b/>
                <w:sz w:val="24"/>
                <w:szCs w:val="24"/>
              </w:rPr>
            </w:pPr>
            <w:r w:rsidRPr="005349DA">
              <w:rPr>
                <w:rFonts w:ascii="Times New Roman" w:hAnsi="Times New Roman" w:cs="Times New Roman"/>
                <w:b/>
                <w:sz w:val="24"/>
                <w:szCs w:val="24"/>
              </w:rPr>
              <w:t xml:space="preserve">                                                                                                                                                            </w:t>
            </w:r>
          </w:p>
        </w:tc>
      </w:tr>
    </w:tbl>
    <w:p w:rsidR="00BB65E6" w:rsidRPr="005349DA" w:rsidRDefault="00BB65E6" w:rsidP="00BB65E6">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BB65E6" w:rsidRPr="00933151" w:rsidRDefault="00BB65E6" w:rsidP="00933151">
      <w:pPr>
        <w:rPr>
          <w:rFonts w:ascii="Times New Roman" w:hAnsi="Times New Roman" w:cs="Times New Roman"/>
          <w:b/>
          <w:i/>
          <w:sz w:val="24"/>
          <w:szCs w:val="24"/>
          <w:u w:val="single"/>
        </w:rPr>
      </w:pPr>
    </w:p>
    <w:sectPr w:rsidR="00BB65E6" w:rsidRPr="00933151" w:rsidSect="00844D6C">
      <w:pgSz w:w="16838" w:h="11906" w:orient="landscape"/>
      <w:pgMar w:top="1418" w:right="1418" w:bottom="1418" w:left="1525"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4E" w:rsidRDefault="00547D4E" w:rsidP="00E73726">
      <w:pPr>
        <w:spacing w:after="0" w:line="240" w:lineRule="auto"/>
      </w:pPr>
      <w:r>
        <w:separator/>
      </w:r>
    </w:p>
  </w:endnote>
  <w:endnote w:type="continuationSeparator" w:id="1">
    <w:p w:rsidR="00547D4E" w:rsidRDefault="00547D4E" w:rsidP="00E7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szCs w:val="21"/>
      </w:rPr>
      <w:id w:val="-992490623"/>
      <w:docPartObj>
        <w:docPartGallery w:val="Page Numbers (Bottom of Page)"/>
        <w:docPartUnique/>
      </w:docPartObj>
    </w:sdtPr>
    <w:sdtEndPr>
      <w:rPr>
        <w:rFonts w:asciiTheme="majorHAnsi" w:eastAsiaTheme="majorEastAsia" w:hAnsiTheme="majorHAnsi" w:cstheme="majorBidi"/>
        <w:sz w:val="40"/>
        <w:szCs w:val="40"/>
      </w:rPr>
    </w:sdtEndPr>
    <w:sdtContent>
      <w:p w:rsidR="00E63410" w:rsidRDefault="00E63410">
        <w:pPr>
          <w:pStyle w:val="Altbilgi"/>
          <w:jc w:val="right"/>
          <w:rPr>
            <w:rFonts w:asciiTheme="majorHAnsi" w:eastAsiaTheme="majorEastAsia" w:hAnsiTheme="majorHAnsi" w:cstheme="majorBidi"/>
            <w:color w:val="4F81BD" w:themeColor="accent1"/>
            <w:sz w:val="40"/>
            <w:szCs w:val="40"/>
          </w:rPr>
        </w:pPr>
        <w:r w:rsidRPr="004F68A8">
          <w:rPr>
            <w:rFonts w:eastAsiaTheme="minorEastAsia"/>
            <w:szCs w:val="21"/>
          </w:rPr>
          <w:fldChar w:fldCharType="begin"/>
        </w:r>
        <w:r>
          <w:instrText>PAGE   \* MERGEFORMAT</w:instrText>
        </w:r>
        <w:r w:rsidRPr="004F68A8">
          <w:rPr>
            <w:rFonts w:eastAsiaTheme="minorEastAsia"/>
            <w:szCs w:val="21"/>
          </w:rPr>
          <w:fldChar w:fldCharType="separate"/>
        </w:r>
        <w:r w:rsidR="001C5803" w:rsidRPr="001C5803">
          <w:rPr>
            <w:rFonts w:asciiTheme="majorHAnsi" w:eastAsiaTheme="majorEastAsia" w:hAnsiTheme="majorHAnsi" w:cstheme="majorBidi"/>
            <w:noProof/>
            <w:color w:val="4F81BD" w:themeColor="accent1"/>
            <w:sz w:val="40"/>
            <w:szCs w:val="40"/>
          </w:rPr>
          <w:t>15</w:t>
        </w:r>
        <w:r>
          <w:rPr>
            <w:rFonts w:asciiTheme="majorHAnsi" w:eastAsiaTheme="majorEastAsia" w:hAnsiTheme="majorHAnsi" w:cstheme="majorBidi"/>
            <w:color w:val="4F81BD" w:themeColor="accent1"/>
            <w:sz w:val="40"/>
            <w:szCs w:val="40"/>
          </w:rPr>
          <w:fldChar w:fldCharType="end"/>
        </w:r>
      </w:p>
    </w:sdtContent>
  </w:sdt>
  <w:p w:rsidR="00E63410" w:rsidRDefault="00E634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4E" w:rsidRDefault="00547D4E" w:rsidP="00E73726">
      <w:pPr>
        <w:spacing w:after="0" w:line="240" w:lineRule="auto"/>
      </w:pPr>
      <w:r>
        <w:separator/>
      </w:r>
    </w:p>
  </w:footnote>
  <w:footnote w:type="continuationSeparator" w:id="1">
    <w:p w:rsidR="00547D4E" w:rsidRDefault="00547D4E" w:rsidP="00E73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10" w:rsidRDefault="00E63410">
    <w:pPr>
      <w:pStyle w:val="stbilgi"/>
    </w:pPr>
    <w:r w:rsidRPr="005349DA">
      <w:rPr>
        <w:rFonts w:ascii="Times New Roman" w:hAnsi="Times New Roman" w:cs="Times New Roman"/>
        <w:b/>
        <w:bCs/>
        <w:noProof/>
        <w:sz w:val="24"/>
        <w:szCs w:val="24"/>
        <w:lang w:eastAsia="tr-TR"/>
      </w:rPr>
      <w:drawing>
        <wp:anchor distT="0" distB="0" distL="114300" distR="114300" simplePos="0" relativeHeight="251659264" behindDoc="0" locked="0" layoutInCell="1" allowOverlap="1">
          <wp:simplePos x="0" y="0"/>
          <wp:positionH relativeFrom="column">
            <wp:posOffset>8635365</wp:posOffset>
          </wp:positionH>
          <wp:positionV relativeFrom="paragraph">
            <wp:posOffset>-106680</wp:posOffset>
          </wp:positionV>
          <wp:extent cx="704850" cy="70798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4850" cy="70798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792_"/>
      </v:shape>
    </w:pict>
  </w:numPicBullet>
  <w:numPicBullet w:numPicBulletId="1">
    <w:pict>
      <v:shape id="_x0000_i1041" type="#_x0000_t75" style="width:11.25pt;height:11.25pt" o:bullet="t">
        <v:imagedata r:id="rId2" o:title="mso14B"/>
      </v:shape>
    </w:pict>
  </w:numPicBullet>
  <w:abstractNum w:abstractNumId="0">
    <w:nsid w:val="030E544A"/>
    <w:multiLevelType w:val="hybridMultilevel"/>
    <w:tmpl w:val="AF6EB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E65D8"/>
    <w:multiLevelType w:val="hybridMultilevel"/>
    <w:tmpl w:val="C0EEE254"/>
    <w:lvl w:ilvl="0" w:tplc="34561ECA">
      <w:start w:val="1"/>
      <w:numFmt w:val="bullet"/>
      <w:lvlText w:val=""/>
      <w:lvlJc w:val="left"/>
      <w:pPr>
        <w:tabs>
          <w:tab w:val="num" w:pos="720"/>
        </w:tabs>
        <w:ind w:left="720" w:hanging="360"/>
      </w:pPr>
      <w:rPr>
        <w:rFonts w:ascii="Wingdings" w:hAnsi="Wingdings" w:hint="default"/>
      </w:rPr>
    </w:lvl>
    <w:lvl w:ilvl="1" w:tplc="7746328E" w:tentative="1">
      <w:start w:val="1"/>
      <w:numFmt w:val="bullet"/>
      <w:lvlText w:val=""/>
      <w:lvlJc w:val="left"/>
      <w:pPr>
        <w:tabs>
          <w:tab w:val="num" w:pos="1440"/>
        </w:tabs>
        <w:ind w:left="1440" w:hanging="360"/>
      </w:pPr>
      <w:rPr>
        <w:rFonts w:ascii="Wingdings" w:hAnsi="Wingdings" w:hint="default"/>
      </w:rPr>
    </w:lvl>
    <w:lvl w:ilvl="2" w:tplc="DA0E0690" w:tentative="1">
      <w:start w:val="1"/>
      <w:numFmt w:val="bullet"/>
      <w:lvlText w:val=""/>
      <w:lvlJc w:val="left"/>
      <w:pPr>
        <w:tabs>
          <w:tab w:val="num" w:pos="2160"/>
        </w:tabs>
        <w:ind w:left="2160" w:hanging="360"/>
      </w:pPr>
      <w:rPr>
        <w:rFonts w:ascii="Wingdings" w:hAnsi="Wingdings" w:hint="default"/>
      </w:rPr>
    </w:lvl>
    <w:lvl w:ilvl="3" w:tplc="0B4478C0" w:tentative="1">
      <w:start w:val="1"/>
      <w:numFmt w:val="bullet"/>
      <w:lvlText w:val=""/>
      <w:lvlJc w:val="left"/>
      <w:pPr>
        <w:tabs>
          <w:tab w:val="num" w:pos="2880"/>
        </w:tabs>
        <w:ind w:left="2880" w:hanging="360"/>
      </w:pPr>
      <w:rPr>
        <w:rFonts w:ascii="Wingdings" w:hAnsi="Wingdings" w:hint="default"/>
      </w:rPr>
    </w:lvl>
    <w:lvl w:ilvl="4" w:tplc="E8FE0AF0" w:tentative="1">
      <w:start w:val="1"/>
      <w:numFmt w:val="bullet"/>
      <w:lvlText w:val=""/>
      <w:lvlJc w:val="left"/>
      <w:pPr>
        <w:tabs>
          <w:tab w:val="num" w:pos="3600"/>
        </w:tabs>
        <w:ind w:left="3600" w:hanging="360"/>
      </w:pPr>
      <w:rPr>
        <w:rFonts w:ascii="Wingdings" w:hAnsi="Wingdings" w:hint="default"/>
      </w:rPr>
    </w:lvl>
    <w:lvl w:ilvl="5" w:tplc="1130D69E" w:tentative="1">
      <w:start w:val="1"/>
      <w:numFmt w:val="bullet"/>
      <w:lvlText w:val=""/>
      <w:lvlJc w:val="left"/>
      <w:pPr>
        <w:tabs>
          <w:tab w:val="num" w:pos="4320"/>
        </w:tabs>
        <w:ind w:left="4320" w:hanging="360"/>
      </w:pPr>
      <w:rPr>
        <w:rFonts w:ascii="Wingdings" w:hAnsi="Wingdings" w:hint="default"/>
      </w:rPr>
    </w:lvl>
    <w:lvl w:ilvl="6" w:tplc="E326E86C" w:tentative="1">
      <w:start w:val="1"/>
      <w:numFmt w:val="bullet"/>
      <w:lvlText w:val=""/>
      <w:lvlJc w:val="left"/>
      <w:pPr>
        <w:tabs>
          <w:tab w:val="num" w:pos="5040"/>
        </w:tabs>
        <w:ind w:left="5040" w:hanging="360"/>
      </w:pPr>
      <w:rPr>
        <w:rFonts w:ascii="Wingdings" w:hAnsi="Wingdings" w:hint="default"/>
      </w:rPr>
    </w:lvl>
    <w:lvl w:ilvl="7" w:tplc="0BC6F5AC" w:tentative="1">
      <w:start w:val="1"/>
      <w:numFmt w:val="bullet"/>
      <w:lvlText w:val=""/>
      <w:lvlJc w:val="left"/>
      <w:pPr>
        <w:tabs>
          <w:tab w:val="num" w:pos="5760"/>
        </w:tabs>
        <w:ind w:left="5760" w:hanging="360"/>
      </w:pPr>
      <w:rPr>
        <w:rFonts w:ascii="Wingdings" w:hAnsi="Wingdings" w:hint="default"/>
      </w:rPr>
    </w:lvl>
    <w:lvl w:ilvl="8" w:tplc="75D4A87A" w:tentative="1">
      <w:start w:val="1"/>
      <w:numFmt w:val="bullet"/>
      <w:lvlText w:val=""/>
      <w:lvlJc w:val="left"/>
      <w:pPr>
        <w:tabs>
          <w:tab w:val="num" w:pos="6480"/>
        </w:tabs>
        <w:ind w:left="6480" w:hanging="360"/>
      </w:pPr>
      <w:rPr>
        <w:rFonts w:ascii="Wingdings" w:hAnsi="Wingdings" w:hint="default"/>
      </w:rPr>
    </w:lvl>
  </w:abstractNum>
  <w:abstractNum w:abstractNumId="2">
    <w:nsid w:val="059431D5"/>
    <w:multiLevelType w:val="hybridMultilevel"/>
    <w:tmpl w:val="E49A6EF4"/>
    <w:lvl w:ilvl="0" w:tplc="AD18067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395F0E"/>
    <w:multiLevelType w:val="hybridMultilevel"/>
    <w:tmpl w:val="E90CFF7C"/>
    <w:lvl w:ilvl="0" w:tplc="EA22CFC2">
      <w:start w:val="1"/>
      <w:numFmt w:val="bullet"/>
      <w:lvlText w:val=""/>
      <w:lvlJc w:val="left"/>
      <w:pPr>
        <w:tabs>
          <w:tab w:val="num" w:pos="720"/>
        </w:tabs>
        <w:ind w:left="720" w:hanging="360"/>
      </w:pPr>
      <w:rPr>
        <w:rFonts w:ascii="Wingdings" w:hAnsi="Wingdings" w:hint="default"/>
      </w:rPr>
    </w:lvl>
    <w:lvl w:ilvl="1" w:tplc="C4BCEC9A" w:tentative="1">
      <w:start w:val="1"/>
      <w:numFmt w:val="bullet"/>
      <w:lvlText w:val=""/>
      <w:lvlJc w:val="left"/>
      <w:pPr>
        <w:tabs>
          <w:tab w:val="num" w:pos="1440"/>
        </w:tabs>
        <w:ind w:left="1440" w:hanging="360"/>
      </w:pPr>
      <w:rPr>
        <w:rFonts w:ascii="Wingdings" w:hAnsi="Wingdings" w:hint="default"/>
      </w:rPr>
    </w:lvl>
    <w:lvl w:ilvl="2" w:tplc="625E4858" w:tentative="1">
      <w:start w:val="1"/>
      <w:numFmt w:val="bullet"/>
      <w:lvlText w:val=""/>
      <w:lvlJc w:val="left"/>
      <w:pPr>
        <w:tabs>
          <w:tab w:val="num" w:pos="2160"/>
        </w:tabs>
        <w:ind w:left="2160" w:hanging="360"/>
      </w:pPr>
      <w:rPr>
        <w:rFonts w:ascii="Wingdings" w:hAnsi="Wingdings" w:hint="default"/>
      </w:rPr>
    </w:lvl>
    <w:lvl w:ilvl="3" w:tplc="CCF45D90" w:tentative="1">
      <w:start w:val="1"/>
      <w:numFmt w:val="bullet"/>
      <w:lvlText w:val=""/>
      <w:lvlJc w:val="left"/>
      <w:pPr>
        <w:tabs>
          <w:tab w:val="num" w:pos="2880"/>
        </w:tabs>
        <w:ind w:left="2880" w:hanging="360"/>
      </w:pPr>
      <w:rPr>
        <w:rFonts w:ascii="Wingdings" w:hAnsi="Wingdings" w:hint="default"/>
      </w:rPr>
    </w:lvl>
    <w:lvl w:ilvl="4" w:tplc="DB6A10C4" w:tentative="1">
      <w:start w:val="1"/>
      <w:numFmt w:val="bullet"/>
      <w:lvlText w:val=""/>
      <w:lvlJc w:val="left"/>
      <w:pPr>
        <w:tabs>
          <w:tab w:val="num" w:pos="3600"/>
        </w:tabs>
        <w:ind w:left="3600" w:hanging="360"/>
      </w:pPr>
      <w:rPr>
        <w:rFonts w:ascii="Wingdings" w:hAnsi="Wingdings" w:hint="default"/>
      </w:rPr>
    </w:lvl>
    <w:lvl w:ilvl="5" w:tplc="A678B940" w:tentative="1">
      <w:start w:val="1"/>
      <w:numFmt w:val="bullet"/>
      <w:lvlText w:val=""/>
      <w:lvlJc w:val="left"/>
      <w:pPr>
        <w:tabs>
          <w:tab w:val="num" w:pos="4320"/>
        </w:tabs>
        <w:ind w:left="4320" w:hanging="360"/>
      </w:pPr>
      <w:rPr>
        <w:rFonts w:ascii="Wingdings" w:hAnsi="Wingdings" w:hint="default"/>
      </w:rPr>
    </w:lvl>
    <w:lvl w:ilvl="6" w:tplc="3F0C0922" w:tentative="1">
      <w:start w:val="1"/>
      <w:numFmt w:val="bullet"/>
      <w:lvlText w:val=""/>
      <w:lvlJc w:val="left"/>
      <w:pPr>
        <w:tabs>
          <w:tab w:val="num" w:pos="5040"/>
        </w:tabs>
        <w:ind w:left="5040" w:hanging="360"/>
      </w:pPr>
      <w:rPr>
        <w:rFonts w:ascii="Wingdings" w:hAnsi="Wingdings" w:hint="default"/>
      </w:rPr>
    </w:lvl>
    <w:lvl w:ilvl="7" w:tplc="AAAC3718" w:tentative="1">
      <w:start w:val="1"/>
      <w:numFmt w:val="bullet"/>
      <w:lvlText w:val=""/>
      <w:lvlJc w:val="left"/>
      <w:pPr>
        <w:tabs>
          <w:tab w:val="num" w:pos="5760"/>
        </w:tabs>
        <w:ind w:left="5760" w:hanging="360"/>
      </w:pPr>
      <w:rPr>
        <w:rFonts w:ascii="Wingdings" w:hAnsi="Wingdings" w:hint="default"/>
      </w:rPr>
    </w:lvl>
    <w:lvl w:ilvl="8" w:tplc="02E2191C" w:tentative="1">
      <w:start w:val="1"/>
      <w:numFmt w:val="bullet"/>
      <w:lvlText w:val=""/>
      <w:lvlJc w:val="left"/>
      <w:pPr>
        <w:tabs>
          <w:tab w:val="num" w:pos="6480"/>
        </w:tabs>
        <w:ind w:left="6480" w:hanging="360"/>
      </w:pPr>
      <w:rPr>
        <w:rFonts w:ascii="Wingdings" w:hAnsi="Wingdings" w:hint="default"/>
      </w:rPr>
    </w:lvl>
  </w:abstractNum>
  <w:abstractNum w:abstractNumId="4">
    <w:nsid w:val="08B53F5D"/>
    <w:multiLevelType w:val="hybridMultilevel"/>
    <w:tmpl w:val="3F9CAA74"/>
    <w:lvl w:ilvl="0" w:tplc="AA34FD76">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963F7C"/>
    <w:multiLevelType w:val="hybridMultilevel"/>
    <w:tmpl w:val="761ECBE0"/>
    <w:lvl w:ilvl="0" w:tplc="F1F865EE">
      <w:start w:val="1"/>
      <w:numFmt w:val="bullet"/>
      <w:lvlText w:val=""/>
      <w:lvlJc w:val="left"/>
      <w:pPr>
        <w:tabs>
          <w:tab w:val="num" w:pos="720"/>
        </w:tabs>
        <w:ind w:left="720" w:hanging="360"/>
      </w:pPr>
      <w:rPr>
        <w:rFonts w:ascii="Wingdings" w:hAnsi="Wingdings" w:hint="default"/>
      </w:rPr>
    </w:lvl>
    <w:lvl w:ilvl="1" w:tplc="C584F1D2" w:tentative="1">
      <w:start w:val="1"/>
      <w:numFmt w:val="bullet"/>
      <w:lvlText w:val=""/>
      <w:lvlJc w:val="left"/>
      <w:pPr>
        <w:tabs>
          <w:tab w:val="num" w:pos="1440"/>
        </w:tabs>
        <w:ind w:left="1440" w:hanging="360"/>
      </w:pPr>
      <w:rPr>
        <w:rFonts w:ascii="Wingdings" w:hAnsi="Wingdings" w:hint="default"/>
      </w:rPr>
    </w:lvl>
    <w:lvl w:ilvl="2" w:tplc="89CE2222" w:tentative="1">
      <w:start w:val="1"/>
      <w:numFmt w:val="bullet"/>
      <w:lvlText w:val=""/>
      <w:lvlJc w:val="left"/>
      <w:pPr>
        <w:tabs>
          <w:tab w:val="num" w:pos="2160"/>
        </w:tabs>
        <w:ind w:left="2160" w:hanging="360"/>
      </w:pPr>
      <w:rPr>
        <w:rFonts w:ascii="Wingdings" w:hAnsi="Wingdings" w:hint="default"/>
      </w:rPr>
    </w:lvl>
    <w:lvl w:ilvl="3" w:tplc="C8FAD7FA" w:tentative="1">
      <w:start w:val="1"/>
      <w:numFmt w:val="bullet"/>
      <w:lvlText w:val=""/>
      <w:lvlJc w:val="left"/>
      <w:pPr>
        <w:tabs>
          <w:tab w:val="num" w:pos="2880"/>
        </w:tabs>
        <w:ind w:left="2880" w:hanging="360"/>
      </w:pPr>
      <w:rPr>
        <w:rFonts w:ascii="Wingdings" w:hAnsi="Wingdings" w:hint="default"/>
      </w:rPr>
    </w:lvl>
    <w:lvl w:ilvl="4" w:tplc="4BF67E48" w:tentative="1">
      <w:start w:val="1"/>
      <w:numFmt w:val="bullet"/>
      <w:lvlText w:val=""/>
      <w:lvlJc w:val="left"/>
      <w:pPr>
        <w:tabs>
          <w:tab w:val="num" w:pos="3600"/>
        </w:tabs>
        <w:ind w:left="3600" w:hanging="360"/>
      </w:pPr>
      <w:rPr>
        <w:rFonts w:ascii="Wingdings" w:hAnsi="Wingdings" w:hint="default"/>
      </w:rPr>
    </w:lvl>
    <w:lvl w:ilvl="5" w:tplc="FC5E3934" w:tentative="1">
      <w:start w:val="1"/>
      <w:numFmt w:val="bullet"/>
      <w:lvlText w:val=""/>
      <w:lvlJc w:val="left"/>
      <w:pPr>
        <w:tabs>
          <w:tab w:val="num" w:pos="4320"/>
        </w:tabs>
        <w:ind w:left="4320" w:hanging="360"/>
      </w:pPr>
      <w:rPr>
        <w:rFonts w:ascii="Wingdings" w:hAnsi="Wingdings" w:hint="default"/>
      </w:rPr>
    </w:lvl>
    <w:lvl w:ilvl="6" w:tplc="079062F0" w:tentative="1">
      <w:start w:val="1"/>
      <w:numFmt w:val="bullet"/>
      <w:lvlText w:val=""/>
      <w:lvlJc w:val="left"/>
      <w:pPr>
        <w:tabs>
          <w:tab w:val="num" w:pos="5040"/>
        </w:tabs>
        <w:ind w:left="5040" w:hanging="360"/>
      </w:pPr>
      <w:rPr>
        <w:rFonts w:ascii="Wingdings" w:hAnsi="Wingdings" w:hint="default"/>
      </w:rPr>
    </w:lvl>
    <w:lvl w:ilvl="7" w:tplc="FC54E648" w:tentative="1">
      <w:start w:val="1"/>
      <w:numFmt w:val="bullet"/>
      <w:lvlText w:val=""/>
      <w:lvlJc w:val="left"/>
      <w:pPr>
        <w:tabs>
          <w:tab w:val="num" w:pos="5760"/>
        </w:tabs>
        <w:ind w:left="5760" w:hanging="360"/>
      </w:pPr>
      <w:rPr>
        <w:rFonts w:ascii="Wingdings" w:hAnsi="Wingdings" w:hint="default"/>
      </w:rPr>
    </w:lvl>
    <w:lvl w:ilvl="8" w:tplc="1F8A6082" w:tentative="1">
      <w:start w:val="1"/>
      <w:numFmt w:val="bullet"/>
      <w:lvlText w:val=""/>
      <w:lvlJc w:val="left"/>
      <w:pPr>
        <w:tabs>
          <w:tab w:val="num" w:pos="6480"/>
        </w:tabs>
        <w:ind w:left="6480" w:hanging="360"/>
      </w:pPr>
      <w:rPr>
        <w:rFonts w:ascii="Wingdings" w:hAnsi="Wingdings" w:hint="default"/>
      </w:rPr>
    </w:lvl>
  </w:abstractNum>
  <w:abstractNum w:abstractNumId="6">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6600CA"/>
    <w:multiLevelType w:val="hybridMultilevel"/>
    <w:tmpl w:val="D51ADAE0"/>
    <w:lvl w:ilvl="0" w:tplc="491AFC84">
      <w:start w:val="1"/>
      <w:numFmt w:val="bullet"/>
      <w:lvlText w:val=""/>
      <w:lvlJc w:val="left"/>
      <w:pPr>
        <w:tabs>
          <w:tab w:val="num" w:pos="720"/>
        </w:tabs>
        <w:ind w:left="720" w:hanging="360"/>
      </w:pPr>
      <w:rPr>
        <w:rFonts w:ascii="Wingdings" w:hAnsi="Wingdings" w:hint="default"/>
      </w:rPr>
    </w:lvl>
    <w:lvl w:ilvl="1" w:tplc="0C78A1D0" w:tentative="1">
      <w:start w:val="1"/>
      <w:numFmt w:val="bullet"/>
      <w:lvlText w:val=""/>
      <w:lvlJc w:val="left"/>
      <w:pPr>
        <w:tabs>
          <w:tab w:val="num" w:pos="1440"/>
        </w:tabs>
        <w:ind w:left="1440" w:hanging="360"/>
      </w:pPr>
      <w:rPr>
        <w:rFonts w:ascii="Wingdings" w:hAnsi="Wingdings" w:hint="default"/>
      </w:rPr>
    </w:lvl>
    <w:lvl w:ilvl="2" w:tplc="17DA6D46" w:tentative="1">
      <w:start w:val="1"/>
      <w:numFmt w:val="bullet"/>
      <w:lvlText w:val=""/>
      <w:lvlJc w:val="left"/>
      <w:pPr>
        <w:tabs>
          <w:tab w:val="num" w:pos="2160"/>
        </w:tabs>
        <w:ind w:left="2160" w:hanging="360"/>
      </w:pPr>
      <w:rPr>
        <w:rFonts w:ascii="Wingdings" w:hAnsi="Wingdings" w:hint="default"/>
      </w:rPr>
    </w:lvl>
    <w:lvl w:ilvl="3" w:tplc="7A9640E6" w:tentative="1">
      <w:start w:val="1"/>
      <w:numFmt w:val="bullet"/>
      <w:lvlText w:val=""/>
      <w:lvlJc w:val="left"/>
      <w:pPr>
        <w:tabs>
          <w:tab w:val="num" w:pos="2880"/>
        </w:tabs>
        <w:ind w:left="2880" w:hanging="360"/>
      </w:pPr>
      <w:rPr>
        <w:rFonts w:ascii="Wingdings" w:hAnsi="Wingdings" w:hint="default"/>
      </w:rPr>
    </w:lvl>
    <w:lvl w:ilvl="4" w:tplc="1B366B62" w:tentative="1">
      <w:start w:val="1"/>
      <w:numFmt w:val="bullet"/>
      <w:lvlText w:val=""/>
      <w:lvlJc w:val="left"/>
      <w:pPr>
        <w:tabs>
          <w:tab w:val="num" w:pos="3600"/>
        </w:tabs>
        <w:ind w:left="3600" w:hanging="360"/>
      </w:pPr>
      <w:rPr>
        <w:rFonts w:ascii="Wingdings" w:hAnsi="Wingdings" w:hint="default"/>
      </w:rPr>
    </w:lvl>
    <w:lvl w:ilvl="5" w:tplc="E66A3148" w:tentative="1">
      <w:start w:val="1"/>
      <w:numFmt w:val="bullet"/>
      <w:lvlText w:val=""/>
      <w:lvlJc w:val="left"/>
      <w:pPr>
        <w:tabs>
          <w:tab w:val="num" w:pos="4320"/>
        </w:tabs>
        <w:ind w:left="4320" w:hanging="360"/>
      </w:pPr>
      <w:rPr>
        <w:rFonts w:ascii="Wingdings" w:hAnsi="Wingdings" w:hint="default"/>
      </w:rPr>
    </w:lvl>
    <w:lvl w:ilvl="6" w:tplc="EFAADCC8" w:tentative="1">
      <w:start w:val="1"/>
      <w:numFmt w:val="bullet"/>
      <w:lvlText w:val=""/>
      <w:lvlJc w:val="left"/>
      <w:pPr>
        <w:tabs>
          <w:tab w:val="num" w:pos="5040"/>
        </w:tabs>
        <w:ind w:left="5040" w:hanging="360"/>
      </w:pPr>
      <w:rPr>
        <w:rFonts w:ascii="Wingdings" w:hAnsi="Wingdings" w:hint="default"/>
      </w:rPr>
    </w:lvl>
    <w:lvl w:ilvl="7" w:tplc="922C05C4" w:tentative="1">
      <w:start w:val="1"/>
      <w:numFmt w:val="bullet"/>
      <w:lvlText w:val=""/>
      <w:lvlJc w:val="left"/>
      <w:pPr>
        <w:tabs>
          <w:tab w:val="num" w:pos="5760"/>
        </w:tabs>
        <w:ind w:left="5760" w:hanging="360"/>
      </w:pPr>
      <w:rPr>
        <w:rFonts w:ascii="Wingdings" w:hAnsi="Wingdings" w:hint="default"/>
      </w:rPr>
    </w:lvl>
    <w:lvl w:ilvl="8" w:tplc="9F9EEDC2" w:tentative="1">
      <w:start w:val="1"/>
      <w:numFmt w:val="bullet"/>
      <w:lvlText w:val=""/>
      <w:lvlJc w:val="left"/>
      <w:pPr>
        <w:tabs>
          <w:tab w:val="num" w:pos="6480"/>
        </w:tabs>
        <w:ind w:left="6480" w:hanging="360"/>
      </w:pPr>
      <w:rPr>
        <w:rFonts w:ascii="Wingdings" w:hAnsi="Wingdings" w:hint="default"/>
      </w:rPr>
    </w:lvl>
  </w:abstractNum>
  <w:abstractNum w:abstractNumId="8">
    <w:nsid w:val="0E976E45"/>
    <w:multiLevelType w:val="hybridMultilevel"/>
    <w:tmpl w:val="19D6706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E766E1"/>
    <w:multiLevelType w:val="hybridMultilevel"/>
    <w:tmpl w:val="01600808"/>
    <w:lvl w:ilvl="0" w:tplc="88EC5844">
      <w:start w:val="1"/>
      <w:numFmt w:val="bullet"/>
      <w:lvlText w:val=""/>
      <w:lvlJc w:val="left"/>
      <w:pPr>
        <w:tabs>
          <w:tab w:val="num" w:pos="720"/>
        </w:tabs>
        <w:ind w:left="720" w:hanging="360"/>
      </w:pPr>
      <w:rPr>
        <w:rFonts w:ascii="Wingdings" w:hAnsi="Wingdings" w:hint="default"/>
      </w:rPr>
    </w:lvl>
    <w:lvl w:ilvl="1" w:tplc="7BF4E0B0" w:tentative="1">
      <w:start w:val="1"/>
      <w:numFmt w:val="bullet"/>
      <w:lvlText w:val=""/>
      <w:lvlJc w:val="left"/>
      <w:pPr>
        <w:tabs>
          <w:tab w:val="num" w:pos="1440"/>
        </w:tabs>
        <w:ind w:left="1440" w:hanging="360"/>
      </w:pPr>
      <w:rPr>
        <w:rFonts w:ascii="Wingdings" w:hAnsi="Wingdings" w:hint="default"/>
      </w:rPr>
    </w:lvl>
    <w:lvl w:ilvl="2" w:tplc="6A883D5E" w:tentative="1">
      <w:start w:val="1"/>
      <w:numFmt w:val="bullet"/>
      <w:lvlText w:val=""/>
      <w:lvlJc w:val="left"/>
      <w:pPr>
        <w:tabs>
          <w:tab w:val="num" w:pos="2160"/>
        </w:tabs>
        <w:ind w:left="2160" w:hanging="360"/>
      </w:pPr>
      <w:rPr>
        <w:rFonts w:ascii="Wingdings" w:hAnsi="Wingdings" w:hint="default"/>
      </w:rPr>
    </w:lvl>
    <w:lvl w:ilvl="3" w:tplc="87AEAAFA" w:tentative="1">
      <w:start w:val="1"/>
      <w:numFmt w:val="bullet"/>
      <w:lvlText w:val=""/>
      <w:lvlJc w:val="left"/>
      <w:pPr>
        <w:tabs>
          <w:tab w:val="num" w:pos="2880"/>
        </w:tabs>
        <w:ind w:left="2880" w:hanging="360"/>
      </w:pPr>
      <w:rPr>
        <w:rFonts w:ascii="Wingdings" w:hAnsi="Wingdings" w:hint="default"/>
      </w:rPr>
    </w:lvl>
    <w:lvl w:ilvl="4" w:tplc="B52287B0" w:tentative="1">
      <w:start w:val="1"/>
      <w:numFmt w:val="bullet"/>
      <w:lvlText w:val=""/>
      <w:lvlJc w:val="left"/>
      <w:pPr>
        <w:tabs>
          <w:tab w:val="num" w:pos="3600"/>
        </w:tabs>
        <w:ind w:left="3600" w:hanging="360"/>
      </w:pPr>
      <w:rPr>
        <w:rFonts w:ascii="Wingdings" w:hAnsi="Wingdings" w:hint="default"/>
      </w:rPr>
    </w:lvl>
    <w:lvl w:ilvl="5" w:tplc="EEC23538" w:tentative="1">
      <w:start w:val="1"/>
      <w:numFmt w:val="bullet"/>
      <w:lvlText w:val=""/>
      <w:lvlJc w:val="left"/>
      <w:pPr>
        <w:tabs>
          <w:tab w:val="num" w:pos="4320"/>
        </w:tabs>
        <w:ind w:left="4320" w:hanging="360"/>
      </w:pPr>
      <w:rPr>
        <w:rFonts w:ascii="Wingdings" w:hAnsi="Wingdings" w:hint="default"/>
      </w:rPr>
    </w:lvl>
    <w:lvl w:ilvl="6" w:tplc="312EF8A8" w:tentative="1">
      <w:start w:val="1"/>
      <w:numFmt w:val="bullet"/>
      <w:lvlText w:val=""/>
      <w:lvlJc w:val="left"/>
      <w:pPr>
        <w:tabs>
          <w:tab w:val="num" w:pos="5040"/>
        </w:tabs>
        <w:ind w:left="5040" w:hanging="360"/>
      </w:pPr>
      <w:rPr>
        <w:rFonts w:ascii="Wingdings" w:hAnsi="Wingdings" w:hint="default"/>
      </w:rPr>
    </w:lvl>
    <w:lvl w:ilvl="7" w:tplc="D438EA3A" w:tentative="1">
      <w:start w:val="1"/>
      <w:numFmt w:val="bullet"/>
      <w:lvlText w:val=""/>
      <w:lvlJc w:val="left"/>
      <w:pPr>
        <w:tabs>
          <w:tab w:val="num" w:pos="5760"/>
        </w:tabs>
        <w:ind w:left="5760" w:hanging="360"/>
      </w:pPr>
      <w:rPr>
        <w:rFonts w:ascii="Wingdings" w:hAnsi="Wingdings" w:hint="default"/>
      </w:rPr>
    </w:lvl>
    <w:lvl w:ilvl="8" w:tplc="40266192" w:tentative="1">
      <w:start w:val="1"/>
      <w:numFmt w:val="bullet"/>
      <w:lvlText w:val=""/>
      <w:lvlJc w:val="left"/>
      <w:pPr>
        <w:tabs>
          <w:tab w:val="num" w:pos="6480"/>
        </w:tabs>
        <w:ind w:left="6480" w:hanging="360"/>
      </w:pPr>
      <w:rPr>
        <w:rFonts w:ascii="Wingdings" w:hAnsi="Wingdings" w:hint="default"/>
      </w:rPr>
    </w:lvl>
  </w:abstractNum>
  <w:abstractNum w:abstractNumId="10">
    <w:nsid w:val="19B84B63"/>
    <w:multiLevelType w:val="hybridMultilevel"/>
    <w:tmpl w:val="9E8278A4"/>
    <w:lvl w:ilvl="0" w:tplc="B912590A">
      <w:start w:val="1"/>
      <w:numFmt w:val="bullet"/>
      <w:lvlText w:val=""/>
      <w:lvlJc w:val="left"/>
      <w:pPr>
        <w:tabs>
          <w:tab w:val="num" w:pos="720"/>
        </w:tabs>
        <w:ind w:left="720" w:hanging="360"/>
      </w:pPr>
      <w:rPr>
        <w:rFonts w:ascii="Wingdings" w:hAnsi="Wingdings" w:hint="default"/>
      </w:rPr>
    </w:lvl>
    <w:lvl w:ilvl="1" w:tplc="34645470" w:tentative="1">
      <w:start w:val="1"/>
      <w:numFmt w:val="bullet"/>
      <w:lvlText w:val=""/>
      <w:lvlJc w:val="left"/>
      <w:pPr>
        <w:tabs>
          <w:tab w:val="num" w:pos="1440"/>
        </w:tabs>
        <w:ind w:left="1440" w:hanging="360"/>
      </w:pPr>
      <w:rPr>
        <w:rFonts w:ascii="Wingdings" w:hAnsi="Wingdings" w:hint="default"/>
      </w:rPr>
    </w:lvl>
    <w:lvl w:ilvl="2" w:tplc="DFAE9326" w:tentative="1">
      <w:start w:val="1"/>
      <w:numFmt w:val="bullet"/>
      <w:lvlText w:val=""/>
      <w:lvlJc w:val="left"/>
      <w:pPr>
        <w:tabs>
          <w:tab w:val="num" w:pos="2160"/>
        </w:tabs>
        <w:ind w:left="2160" w:hanging="360"/>
      </w:pPr>
      <w:rPr>
        <w:rFonts w:ascii="Wingdings" w:hAnsi="Wingdings" w:hint="default"/>
      </w:rPr>
    </w:lvl>
    <w:lvl w:ilvl="3" w:tplc="83748BC6" w:tentative="1">
      <w:start w:val="1"/>
      <w:numFmt w:val="bullet"/>
      <w:lvlText w:val=""/>
      <w:lvlJc w:val="left"/>
      <w:pPr>
        <w:tabs>
          <w:tab w:val="num" w:pos="2880"/>
        </w:tabs>
        <w:ind w:left="2880" w:hanging="360"/>
      </w:pPr>
      <w:rPr>
        <w:rFonts w:ascii="Wingdings" w:hAnsi="Wingdings" w:hint="default"/>
      </w:rPr>
    </w:lvl>
    <w:lvl w:ilvl="4" w:tplc="ACBAF8F6" w:tentative="1">
      <w:start w:val="1"/>
      <w:numFmt w:val="bullet"/>
      <w:lvlText w:val=""/>
      <w:lvlJc w:val="left"/>
      <w:pPr>
        <w:tabs>
          <w:tab w:val="num" w:pos="3600"/>
        </w:tabs>
        <w:ind w:left="3600" w:hanging="360"/>
      </w:pPr>
      <w:rPr>
        <w:rFonts w:ascii="Wingdings" w:hAnsi="Wingdings" w:hint="default"/>
      </w:rPr>
    </w:lvl>
    <w:lvl w:ilvl="5" w:tplc="949EE024" w:tentative="1">
      <w:start w:val="1"/>
      <w:numFmt w:val="bullet"/>
      <w:lvlText w:val=""/>
      <w:lvlJc w:val="left"/>
      <w:pPr>
        <w:tabs>
          <w:tab w:val="num" w:pos="4320"/>
        </w:tabs>
        <w:ind w:left="4320" w:hanging="360"/>
      </w:pPr>
      <w:rPr>
        <w:rFonts w:ascii="Wingdings" w:hAnsi="Wingdings" w:hint="default"/>
      </w:rPr>
    </w:lvl>
    <w:lvl w:ilvl="6" w:tplc="54C8E32C" w:tentative="1">
      <w:start w:val="1"/>
      <w:numFmt w:val="bullet"/>
      <w:lvlText w:val=""/>
      <w:lvlJc w:val="left"/>
      <w:pPr>
        <w:tabs>
          <w:tab w:val="num" w:pos="5040"/>
        </w:tabs>
        <w:ind w:left="5040" w:hanging="360"/>
      </w:pPr>
      <w:rPr>
        <w:rFonts w:ascii="Wingdings" w:hAnsi="Wingdings" w:hint="default"/>
      </w:rPr>
    </w:lvl>
    <w:lvl w:ilvl="7" w:tplc="A1CA34AA" w:tentative="1">
      <w:start w:val="1"/>
      <w:numFmt w:val="bullet"/>
      <w:lvlText w:val=""/>
      <w:lvlJc w:val="left"/>
      <w:pPr>
        <w:tabs>
          <w:tab w:val="num" w:pos="5760"/>
        </w:tabs>
        <w:ind w:left="5760" w:hanging="360"/>
      </w:pPr>
      <w:rPr>
        <w:rFonts w:ascii="Wingdings" w:hAnsi="Wingdings" w:hint="default"/>
      </w:rPr>
    </w:lvl>
    <w:lvl w:ilvl="8" w:tplc="B830AF0E" w:tentative="1">
      <w:start w:val="1"/>
      <w:numFmt w:val="bullet"/>
      <w:lvlText w:val=""/>
      <w:lvlJc w:val="left"/>
      <w:pPr>
        <w:tabs>
          <w:tab w:val="num" w:pos="6480"/>
        </w:tabs>
        <w:ind w:left="6480" w:hanging="360"/>
      </w:pPr>
      <w:rPr>
        <w:rFonts w:ascii="Wingdings" w:hAnsi="Wingdings" w:hint="default"/>
      </w:rPr>
    </w:lvl>
  </w:abstractNum>
  <w:abstractNum w:abstractNumId="11">
    <w:nsid w:val="1C5B741E"/>
    <w:multiLevelType w:val="hybridMultilevel"/>
    <w:tmpl w:val="E92C0534"/>
    <w:lvl w:ilvl="0" w:tplc="E1AADDA2">
      <w:start w:val="1"/>
      <w:numFmt w:val="bullet"/>
      <w:lvlText w:val=""/>
      <w:lvlJc w:val="left"/>
      <w:pPr>
        <w:tabs>
          <w:tab w:val="num" w:pos="720"/>
        </w:tabs>
        <w:ind w:left="720" w:hanging="360"/>
      </w:pPr>
      <w:rPr>
        <w:rFonts w:ascii="Wingdings" w:hAnsi="Wingdings" w:hint="default"/>
      </w:rPr>
    </w:lvl>
    <w:lvl w:ilvl="1" w:tplc="4A9EF392" w:tentative="1">
      <w:start w:val="1"/>
      <w:numFmt w:val="bullet"/>
      <w:lvlText w:val=""/>
      <w:lvlJc w:val="left"/>
      <w:pPr>
        <w:tabs>
          <w:tab w:val="num" w:pos="1440"/>
        </w:tabs>
        <w:ind w:left="1440" w:hanging="360"/>
      </w:pPr>
      <w:rPr>
        <w:rFonts w:ascii="Wingdings" w:hAnsi="Wingdings" w:hint="default"/>
      </w:rPr>
    </w:lvl>
    <w:lvl w:ilvl="2" w:tplc="F3C093A0" w:tentative="1">
      <w:start w:val="1"/>
      <w:numFmt w:val="bullet"/>
      <w:lvlText w:val=""/>
      <w:lvlJc w:val="left"/>
      <w:pPr>
        <w:tabs>
          <w:tab w:val="num" w:pos="2160"/>
        </w:tabs>
        <w:ind w:left="2160" w:hanging="360"/>
      </w:pPr>
      <w:rPr>
        <w:rFonts w:ascii="Wingdings" w:hAnsi="Wingdings" w:hint="default"/>
      </w:rPr>
    </w:lvl>
    <w:lvl w:ilvl="3" w:tplc="C60E9CA0" w:tentative="1">
      <w:start w:val="1"/>
      <w:numFmt w:val="bullet"/>
      <w:lvlText w:val=""/>
      <w:lvlJc w:val="left"/>
      <w:pPr>
        <w:tabs>
          <w:tab w:val="num" w:pos="2880"/>
        </w:tabs>
        <w:ind w:left="2880" w:hanging="360"/>
      </w:pPr>
      <w:rPr>
        <w:rFonts w:ascii="Wingdings" w:hAnsi="Wingdings" w:hint="default"/>
      </w:rPr>
    </w:lvl>
    <w:lvl w:ilvl="4" w:tplc="309C4682" w:tentative="1">
      <w:start w:val="1"/>
      <w:numFmt w:val="bullet"/>
      <w:lvlText w:val=""/>
      <w:lvlJc w:val="left"/>
      <w:pPr>
        <w:tabs>
          <w:tab w:val="num" w:pos="3600"/>
        </w:tabs>
        <w:ind w:left="3600" w:hanging="360"/>
      </w:pPr>
      <w:rPr>
        <w:rFonts w:ascii="Wingdings" w:hAnsi="Wingdings" w:hint="default"/>
      </w:rPr>
    </w:lvl>
    <w:lvl w:ilvl="5" w:tplc="55502F4A" w:tentative="1">
      <w:start w:val="1"/>
      <w:numFmt w:val="bullet"/>
      <w:lvlText w:val=""/>
      <w:lvlJc w:val="left"/>
      <w:pPr>
        <w:tabs>
          <w:tab w:val="num" w:pos="4320"/>
        </w:tabs>
        <w:ind w:left="4320" w:hanging="360"/>
      </w:pPr>
      <w:rPr>
        <w:rFonts w:ascii="Wingdings" w:hAnsi="Wingdings" w:hint="default"/>
      </w:rPr>
    </w:lvl>
    <w:lvl w:ilvl="6" w:tplc="B64888F2" w:tentative="1">
      <w:start w:val="1"/>
      <w:numFmt w:val="bullet"/>
      <w:lvlText w:val=""/>
      <w:lvlJc w:val="left"/>
      <w:pPr>
        <w:tabs>
          <w:tab w:val="num" w:pos="5040"/>
        </w:tabs>
        <w:ind w:left="5040" w:hanging="360"/>
      </w:pPr>
      <w:rPr>
        <w:rFonts w:ascii="Wingdings" w:hAnsi="Wingdings" w:hint="default"/>
      </w:rPr>
    </w:lvl>
    <w:lvl w:ilvl="7" w:tplc="4B00CFF0" w:tentative="1">
      <w:start w:val="1"/>
      <w:numFmt w:val="bullet"/>
      <w:lvlText w:val=""/>
      <w:lvlJc w:val="left"/>
      <w:pPr>
        <w:tabs>
          <w:tab w:val="num" w:pos="5760"/>
        </w:tabs>
        <w:ind w:left="5760" w:hanging="360"/>
      </w:pPr>
      <w:rPr>
        <w:rFonts w:ascii="Wingdings" w:hAnsi="Wingdings" w:hint="default"/>
      </w:rPr>
    </w:lvl>
    <w:lvl w:ilvl="8" w:tplc="A4E67ECA" w:tentative="1">
      <w:start w:val="1"/>
      <w:numFmt w:val="bullet"/>
      <w:lvlText w:val=""/>
      <w:lvlJc w:val="left"/>
      <w:pPr>
        <w:tabs>
          <w:tab w:val="num" w:pos="6480"/>
        </w:tabs>
        <w:ind w:left="6480" w:hanging="360"/>
      </w:pPr>
      <w:rPr>
        <w:rFonts w:ascii="Wingdings" w:hAnsi="Wingdings" w:hint="default"/>
      </w:rPr>
    </w:lvl>
  </w:abstractNum>
  <w:abstractNum w:abstractNumId="12">
    <w:nsid w:val="1EE15AD3"/>
    <w:multiLevelType w:val="hybridMultilevel"/>
    <w:tmpl w:val="4FF84740"/>
    <w:lvl w:ilvl="0" w:tplc="B5AAAC0C">
      <w:start w:val="1"/>
      <w:numFmt w:val="bullet"/>
      <w:lvlText w:val=""/>
      <w:lvlJc w:val="left"/>
      <w:pPr>
        <w:tabs>
          <w:tab w:val="num" w:pos="720"/>
        </w:tabs>
        <w:ind w:left="720" w:hanging="360"/>
      </w:pPr>
      <w:rPr>
        <w:rFonts w:ascii="Wingdings" w:hAnsi="Wingdings" w:hint="default"/>
      </w:rPr>
    </w:lvl>
    <w:lvl w:ilvl="1" w:tplc="F8F6A590" w:tentative="1">
      <w:start w:val="1"/>
      <w:numFmt w:val="bullet"/>
      <w:lvlText w:val=""/>
      <w:lvlJc w:val="left"/>
      <w:pPr>
        <w:tabs>
          <w:tab w:val="num" w:pos="1440"/>
        </w:tabs>
        <w:ind w:left="1440" w:hanging="360"/>
      </w:pPr>
      <w:rPr>
        <w:rFonts w:ascii="Wingdings" w:hAnsi="Wingdings" w:hint="default"/>
      </w:rPr>
    </w:lvl>
    <w:lvl w:ilvl="2" w:tplc="1C0E8B38" w:tentative="1">
      <w:start w:val="1"/>
      <w:numFmt w:val="bullet"/>
      <w:lvlText w:val=""/>
      <w:lvlJc w:val="left"/>
      <w:pPr>
        <w:tabs>
          <w:tab w:val="num" w:pos="2160"/>
        </w:tabs>
        <w:ind w:left="2160" w:hanging="360"/>
      </w:pPr>
      <w:rPr>
        <w:rFonts w:ascii="Wingdings" w:hAnsi="Wingdings" w:hint="default"/>
      </w:rPr>
    </w:lvl>
    <w:lvl w:ilvl="3" w:tplc="87ECD926" w:tentative="1">
      <w:start w:val="1"/>
      <w:numFmt w:val="bullet"/>
      <w:lvlText w:val=""/>
      <w:lvlJc w:val="left"/>
      <w:pPr>
        <w:tabs>
          <w:tab w:val="num" w:pos="2880"/>
        </w:tabs>
        <w:ind w:left="2880" w:hanging="360"/>
      </w:pPr>
      <w:rPr>
        <w:rFonts w:ascii="Wingdings" w:hAnsi="Wingdings" w:hint="default"/>
      </w:rPr>
    </w:lvl>
    <w:lvl w:ilvl="4" w:tplc="3014BDC0" w:tentative="1">
      <w:start w:val="1"/>
      <w:numFmt w:val="bullet"/>
      <w:lvlText w:val=""/>
      <w:lvlJc w:val="left"/>
      <w:pPr>
        <w:tabs>
          <w:tab w:val="num" w:pos="3600"/>
        </w:tabs>
        <w:ind w:left="3600" w:hanging="360"/>
      </w:pPr>
      <w:rPr>
        <w:rFonts w:ascii="Wingdings" w:hAnsi="Wingdings" w:hint="default"/>
      </w:rPr>
    </w:lvl>
    <w:lvl w:ilvl="5" w:tplc="26A02D30" w:tentative="1">
      <w:start w:val="1"/>
      <w:numFmt w:val="bullet"/>
      <w:lvlText w:val=""/>
      <w:lvlJc w:val="left"/>
      <w:pPr>
        <w:tabs>
          <w:tab w:val="num" w:pos="4320"/>
        </w:tabs>
        <w:ind w:left="4320" w:hanging="360"/>
      </w:pPr>
      <w:rPr>
        <w:rFonts w:ascii="Wingdings" w:hAnsi="Wingdings" w:hint="default"/>
      </w:rPr>
    </w:lvl>
    <w:lvl w:ilvl="6" w:tplc="E1006066" w:tentative="1">
      <w:start w:val="1"/>
      <w:numFmt w:val="bullet"/>
      <w:lvlText w:val=""/>
      <w:lvlJc w:val="left"/>
      <w:pPr>
        <w:tabs>
          <w:tab w:val="num" w:pos="5040"/>
        </w:tabs>
        <w:ind w:left="5040" w:hanging="360"/>
      </w:pPr>
      <w:rPr>
        <w:rFonts w:ascii="Wingdings" w:hAnsi="Wingdings" w:hint="default"/>
      </w:rPr>
    </w:lvl>
    <w:lvl w:ilvl="7" w:tplc="9A1EE924" w:tentative="1">
      <w:start w:val="1"/>
      <w:numFmt w:val="bullet"/>
      <w:lvlText w:val=""/>
      <w:lvlJc w:val="left"/>
      <w:pPr>
        <w:tabs>
          <w:tab w:val="num" w:pos="5760"/>
        </w:tabs>
        <w:ind w:left="5760" w:hanging="360"/>
      </w:pPr>
      <w:rPr>
        <w:rFonts w:ascii="Wingdings" w:hAnsi="Wingdings" w:hint="default"/>
      </w:rPr>
    </w:lvl>
    <w:lvl w:ilvl="8" w:tplc="C95C813A" w:tentative="1">
      <w:start w:val="1"/>
      <w:numFmt w:val="bullet"/>
      <w:lvlText w:val=""/>
      <w:lvlJc w:val="left"/>
      <w:pPr>
        <w:tabs>
          <w:tab w:val="num" w:pos="6480"/>
        </w:tabs>
        <w:ind w:left="6480" w:hanging="360"/>
      </w:pPr>
      <w:rPr>
        <w:rFonts w:ascii="Wingdings" w:hAnsi="Wingdings" w:hint="default"/>
      </w:rPr>
    </w:lvl>
  </w:abstractNum>
  <w:abstractNum w:abstractNumId="13">
    <w:nsid w:val="20213D1B"/>
    <w:multiLevelType w:val="hybridMultilevel"/>
    <w:tmpl w:val="0D446CE2"/>
    <w:lvl w:ilvl="0" w:tplc="9AD097E8">
      <w:start w:val="1"/>
      <w:numFmt w:val="bullet"/>
      <w:lvlText w:val=""/>
      <w:lvlJc w:val="left"/>
      <w:pPr>
        <w:tabs>
          <w:tab w:val="num" w:pos="720"/>
        </w:tabs>
        <w:ind w:left="720" w:hanging="360"/>
      </w:pPr>
      <w:rPr>
        <w:rFonts w:ascii="Wingdings" w:hAnsi="Wingdings" w:hint="default"/>
      </w:rPr>
    </w:lvl>
    <w:lvl w:ilvl="1" w:tplc="4E020EEE" w:tentative="1">
      <w:start w:val="1"/>
      <w:numFmt w:val="bullet"/>
      <w:lvlText w:val=""/>
      <w:lvlJc w:val="left"/>
      <w:pPr>
        <w:tabs>
          <w:tab w:val="num" w:pos="1440"/>
        </w:tabs>
        <w:ind w:left="1440" w:hanging="360"/>
      </w:pPr>
      <w:rPr>
        <w:rFonts w:ascii="Wingdings" w:hAnsi="Wingdings" w:hint="default"/>
      </w:rPr>
    </w:lvl>
    <w:lvl w:ilvl="2" w:tplc="1F14900E" w:tentative="1">
      <w:start w:val="1"/>
      <w:numFmt w:val="bullet"/>
      <w:lvlText w:val=""/>
      <w:lvlJc w:val="left"/>
      <w:pPr>
        <w:tabs>
          <w:tab w:val="num" w:pos="2160"/>
        </w:tabs>
        <w:ind w:left="2160" w:hanging="360"/>
      </w:pPr>
      <w:rPr>
        <w:rFonts w:ascii="Wingdings" w:hAnsi="Wingdings" w:hint="default"/>
      </w:rPr>
    </w:lvl>
    <w:lvl w:ilvl="3" w:tplc="0450F380" w:tentative="1">
      <w:start w:val="1"/>
      <w:numFmt w:val="bullet"/>
      <w:lvlText w:val=""/>
      <w:lvlJc w:val="left"/>
      <w:pPr>
        <w:tabs>
          <w:tab w:val="num" w:pos="2880"/>
        </w:tabs>
        <w:ind w:left="2880" w:hanging="360"/>
      </w:pPr>
      <w:rPr>
        <w:rFonts w:ascii="Wingdings" w:hAnsi="Wingdings" w:hint="default"/>
      </w:rPr>
    </w:lvl>
    <w:lvl w:ilvl="4" w:tplc="27486534" w:tentative="1">
      <w:start w:val="1"/>
      <w:numFmt w:val="bullet"/>
      <w:lvlText w:val=""/>
      <w:lvlJc w:val="left"/>
      <w:pPr>
        <w:tabs>
          <w:tab w:val="num" w:pos="3600"/>
        </w:tabs>
        <w:ind w:left="3600" w:hanging="360"/>
      </w:pPr>
      <w:rPr>
        <w:rFonts w:ascii="Wingdings" w:hAnsi="Wingdings" w:hint="default"/>
      </w:rPr>
    </w:lvl>
    <w:lvl w:ilvl="5" w:tplc="F85C7CFC" w:tentative="1">
      <w:start w:val="1"/>
      <w:numFmt w:val="bullet"/>
      <w:lvlText w:val=""/>
      <w:lvlJc w:val="left"/>
      <w:pPr>
        <w:tabs>
          <w:tab w:val="num" w:pos="4320"/>
        </w:tabs>
        <w:ind w:left="4320" w:hanging="360"/>
      </w:pPr>
      <w:rPr>
        <w:rFonts w:ascii="Wingdings" w:hAnsi="Wingdings" w:hint="default"/>
      </w:rPr>
    </w:lvl>
    <w:lvl w:ilvl="6" w:tplc="4BE2B58C" w:tentative="1">
      <w:start w:val="1"/>
      <w:numFmt w:val="bullet"/>
      <w:lvlText w:val=""/>
      <w:lvlJc w:val="left"/>
      <w:pPr>
        <w:tabs>
          <w:tab w:val="num" w:pos="5040"/>
        </w:tabs>
        <w:ind w:left="5040" w:hanging="360"/>
      </w:pPr>
      <w:rPr>
        <w:rFonts w:ascii="Wingdings" w:hAnsi="Wingdings" w:hint="default"/>
      </w:rPr>
    </w:lvl>
    <w:lvl w:ilvl="7" w:tplc="3B0A7296" w:tentative="1">
      <w:start w:val="1"/>
      <w:numFmt w:val="bullet"/>
      <w:lvlText w:val=""/>
      <w:lvlJc w:val="left"/>
      <w:pPr>
        <w:tabs>
          <w:tab w:val="num" w:pos="5760"/>
        </w:tabs>
        <w:ind w:left="5760" w:hanging="360"/>
      </w:pPr>
      <w:rPr>
        <w:rFonts w:ascii="Wingdings" w:hAnsi="Wingdings" w:hint="default"/>
      </w:rPr>
    </w:lvl>
    <w:lvl w:ilvl="8" w:tplc="5FBC3CCA" w:tentative="1">
      <w:start w:val="1"/>
      <w:numFmt w:val="bullet"/>
      <w:lvlText w:val=""/>
      <w:lvlJc w:val="left"/>
      <w:pPr>
        <w:tabs>
          <w:tab w:val="num" w:pos="6480"/>
        </w:tabs>
        <w:ind w:left="6480" w:hanging="360"/>
      </w:pPr>
      <w:rPr>
        <w:rFonts w:ascii="Wingdings" w:hAnsi="Wingdings" w:hint="default"/>
      </w:rPr>
    </w:lvl>
  </w:abstractNum>
  <w:abstractNum w:abstractNumId="14">
    <w:nsid w:val="22097608"/>
    <w:multiLevelType w:val="hybridMultilevel"/>
    <w:tmpl w:val="D3E0F340"/>
    <w:lvl w:ilvl="0" w:tplc="9B42CBDA">
      <w:start w:val="1"/>
      <w:numFmt w:val="bullet"/>
      <w:lvlText w:val=""/>
      <w:lvlJc w:val="left"/>
      <w:pPr>
        <w:tabs>
          <w:tab w:val="num" w:pos="720"/>
        </w:tabs>
        <w:ind w:left="720" w:hanging="360"/>
      </w:pPr>
      <w:rPr>
        <w:rFonts w:ascii="Wingdings" w:hAnsi="Wingdings" w:hint="default"/>
      </w:rPr>
    </w:lvl>
    <w:lvl w:ilvl="1" w:tplc="1592023E" w:tentative="1">
      <w:start w:val="1"/>
      <w:numFmt w:val="bullet"/>
      <w:lvlText w:val=""/>
      <w:lvlJc w:val="left"/>
      <w:pPr>
        <w:tabs>
          <w:tab w:val="num" w:pos="1440"/>
        </w:tabs>
        <w:ind w:left="1440" w:hanging="360"/>
      </w:pPr>
      <w:rPr>
        <w:rFonts w:ascii="Wingdings" w:hAnsi="Wingdings" w:hint="default"/>
      </w:rPr>
    </w:lvl>
    <w:lvl w:ilvl="2" w:tplc="59B4EBE8" w:tentative="1">
      <w:start w:val="1"/>
      <w:numFmt w:val="bullet"/>
      <w:lvlText w:val=""/>
      <w:lvlJc w:val="left"/>
      <w:pPr>
        <w:tabs>
          <w:tab w:val="num" w:pos="2160"/>
        </w:tabs>
        <w:ind w:left="2160" w:hanging="360"/>
      </w:pPr>
      <w:rPr>
        <w:rFonts w:ascii="Wingdings" w:hAnsi="Wingdings" w:hint="default"/>
      </w:rPr>
    </w:lvl>
    <w:lvl w:ilvl="3" w:tplc="C4F0D374" w:tentative="1">
      <w:start w:val="1"/>
      <w:numFmt w:val="bullet"/>
      <w:lvlText w:val=""/>
      <w:lvlJc w:val="left"/>
      <w:pPr>
        <w:tabs>
          <w:tab w:val="num" w:pos="2880"/>
        </w:tabs>
        <w:ind w:left="2880" w:hanging="360"/>
      </w:pPr>
      <w:rPr>
        <w:rFonts w:ascii="Wingdings" w:hAnsi="Wingdings" w:hint="default"/>
      </w:rPr>
    </w:lvl>
    <w:lvl w:ilvl="4" w:tplc="AED6FB1A" w:tentative="1">
      <w:start w:val="1"/>
      <w:numFmt w:val="bullet"/>
      <w:lvlText w:val=""/>
      <w:lvlJc w:val="left"/>
      <w:pPr>
        <w:tabs>
          <w:tab w:val="num" w:pos="3600"/>
        </w:tabs>
        <w:ind w:left="3600" w:hanging="360"/>
      </w:pPr>
      <w:rPr>
        <w:rFonts w:ascii="Wingdings" w:hAnsi="Wingdings" w:hint="default"/>
      </w:rPr>
    </w:lvl>
    <w:lvl w:ilvl="5" w:tplc="D4DC74A6" w:tentative="1">
      <w:start w:val="1"/>
      <w:numFmt w:val="bullet"/>
      <w:lvlText w:val=""/>
      <w:lvlJc w:val="left"/>
      <w:pPr>
        <w:tabs>
          <w:tab w:val="num" w:pos="4320"/>
        </w:tabs>
        <w:ind w:left="4320" w:hanging="360"/>
      </w:pPr>
      <w:rPr>
        <w:rFonts w:ascii="Wingdings" w:hAnsi="Wingdings" w:hint="default"/>
      </w:rPr>
    </w:lvl>
    <w:lvl w:ilvl="6" w:tplc="84AAD60C" w:tentative="1">
      <w:start w:val="1"/>
      <w:numFmt w:val="bullet"/>
      <w:lvlText w:val=""/>
      <w:lvlJc w:val="left"/>
      <w:pPr>
        <w:tabs>
          <w:tab w:val="num" w:pos="5040"/>
        </w:tabs>
        <w:ind w:left="5040" w:hanging="360"/>
      </w:pPr>
      <w:rPr>
        <w:rFonts w:ascii="Wingdings" w:hAnsi="Wingdings" w:hint="default"/>
      </w:rPr>
    </w:lvl>
    <w:lvl w:ilvl="7" w:tplc="35520902" w:tentative="1">
      <w:start w:val="1"/>
      <w:numFmt w:val="bullet"/>
      <w:lvlText w:val=""/>
      <w:lvlJc w:val="left"/>
      <w:pPr>
        <w:tabs>
          <w:tab w:val="num" w:pos="5760"/>
        </w:tabs>
        <w:ind w:left="5760" w:hanging="360"/>
      </w:pPr>
      <w:rPr>
        <w:rFonts w:ascii="Wingdings" w:hAnsi="Wingdings" w:hint="default"/>
      </w:rPr>
    </w:lvl>
    <w:lvl w:ilvl="8" w:tplc="0EFC50CE" w:tentative="1">
      <w:start w:val="1"/>
      <w:numFmt w:val="bullet"/>
      <w:lvlText w:val=""/>
      <w:lvlJc w:val="left"/>
      <w:pPr>
        <w:tabs>
          <w:tab w:val="num" w:pos="6480"/>
        </w:tabs>
        <w:ind w:left="6480" w:hanging="360"/>
      </w:pPr>
      <w:rPr>
        <w:rFonts w:ascii="Wingdings" w:hAnsi="Wingdings" w:hint="default"/>
      </w:rPr>
    </w:lvl>
  </w:abstractNum>
  <w:abstractNum w:abstractNumId="15">
    <w:nsid w:val="24615D23"/>
    <w:multiLevelType w:val="hybridMultilevel"/>
    <w:tmpl w:val="AE6879EC"/>
    <w:lvl w:ilvl="0" w:tplc="CDFA9A18">
      <w:start w:val="1"/>
      <w:numFmt w:val="bullet"/>
      <w:lvlText w:val=""/>
      <w:lvlJc w:val="left"/>
      <w:pPr>
        <w:tabs>
          <w:tab w:val="num" w:pos="720"/>
        </w:tabs>
        <w:ind w:left="720" w:hanging="360"/>
      </w:pPr>
      <w:rPr>
        <w:rFonts w:ascii="Wingdings" w:hAnsi="Wingdings" w:hint="default"/>
      </w:rPr>
    </w:lvl>
    <w:lvl w:ilvl="1" w:tplc="2F5C484A" w:tentative="1">
      <w:start w:val="1"/>
      <w:numFmt w:val="bullet"/>
      <w:lvlText w:val=""/>
      <w:lvlJc w:val="left"/>
      <w:pPr>
        <w:tabs>
          <w:tab w:val="num" w:pos="1440"/>
        </w:tabs>
        <w:ind w:left="1440" w:hanging="360"/>
      </w:pPr>
      <w:rPr>
        <w:rFonts w:ascii="Wingdings" w:hAnsi="Wingdings" w:hint="default"/>
      </w:rPr>
    </w:lvl>
    <w:lvl w:ilvl="2" w:tplc="9ED60D7A" w:tentative="1">
      <w:start w:val="1"/>
      <w:numFmt w:val="bullet"/>
      <w:lvlText w:val=""/>
      <w:lvlJc w:val="left"/>
      <w:pPr>
        <w:tabs>
          <w:tab w:val="num" w:pos="2160"/>
        </w:tabs>
        <w:ind w:left="2160" w:hanging="360"/>
      </w:pPr>
      <w:rPr>
        <w:rFonts w:ascii="Wingdings" w:hAnsi="Wingdings" w:hint="default"/>
      </w:rPr>
    </w:lvl>
    <w:lvl w:ilvl="3" w:tplc="4ECA0F20" w:tentative="1">
      <w:start w:val="1"/>
      <w:numFmt w:val="bullet"/>
      <w:lvlText w:val=""/>
      <w:lvlJc w:val="left"/>
      <w:pPr>
        <w:tabs>
          <w:tab w:val="num" w:pos="2880"/>
        </w:tabs>
        <w:ind w:left="2880" w:hanging="360"/>
      </w:pPr>
      <w:rPr>
        <w:rFonts w:ascii="Wingdings" w:hAnsi="Wingdings" w:hint="default"/>
      </w:rPr>
    </w:lvl>
    <w:lvl w:ilvl="4" w:tplc="9CF0247C" w:tentative="1">
      <w:start w:val="1"/>
      <w:numFmt w:val="bullet"/>
      <w:lvlText w:val=""/>
      <w:lvlJc w:val="left"/>
      <w:pPr>
        <w:tabs>
          <w:tab w:val="num" w:pos="3600"/>
        </w:tabs>
        <w:ind w:left="3600" w:hanging="360"/>
      </w:pPr>
      <w:rPr>
        <w:rFonts w:ascii="Wingdings" w:hAnsi="Wingdings" w:hint="default"/>
      </w:rPr>
    </w:lvl>
    <w:lvl w:ilvl="5" w:tplc="16A403DE" w:tentative="1">
      <w:start w:val="1"/>
      <w:numFmt w:val="bullet"/>
      <w:lvlText w:val=""/>
      <w:lvlJc w:val="left"/>
      <w:pPr>
        <w:tabs>
          <w:tab w:val="num" w:pos="4320"/>
        </w:tabs>
        <w:ind w:left="4320" w:hanging="360"/>
      </w:pPr>
      <w:rPr>
        <w:rFonts w:ascii="Wingdings" w:hAnsi="Wingdings" w:hint="default"/>
      </w:rPr>
    </w:lvl>
    <w:lvl w:ilvl="6" w:tplc="CC5EBCBA" w:tentative="1">
      <w:start w:val="1"/>
      <w:numFmt w:val="bullet"/>
      <w:lvlText w:val=""/>
      <w:lvlJc w:val="left"/>
      <w:pPr>
        <w:tabs>
          <w:tab w:val="num" w:pos="5040"/>
        </w:tabs>
        <w:ind w:left="5040" w:hanging="360"/>
      </w:pPr>
      <w:rPr>
        <w:rFonts w:ascii="Wingdings" w:hAnsi="Wingdings" w:hint="default"/>
      </w:rPr>
    </w:lvl>
    <w:lvl w:ilvl="7" w:tplc="DA14D532" w:tentative="1">
      <w:start w:val="1"/>
      <w:numFmt w:val="bullet"/>
      <w:lvlText w:val=""/>
      <w:lvlJc w:val="left"/>
      <w:pPr>
        <w:tabs>
          <w:tab w:val="num" w:pos="5760"/>
        </w:tabs>
        <w:ind w:left="5760" w:hanging="360"/>
      </w:pPr>
      <w:rPr>
        <w:rFonts w:ascii="Wingdings" w:hAnsi="Wingdings" w:hint="default"/>
      </w:rPr>
    </w:lvl>
    <w:lvl w:ilvl="8" w:tplc="8698200C" w:tentative="1">
      <w:start w:val="1"/>
      <w:numFmt w:val="bullet"/>
      <w:lvlText w:val=""/>
      <w:lvlJc w:val="left"/>
      <w:pPr>
        <w:tabs>
          <w:tab w:val="num" w:pos="6480"/>
        </w:tabs>
        <w:ind w:left="6480" w:hanging="360"/>
      </w:pPr>
      <w:rPr>
        <w:rFonts w:ascii="Wingdings" w:hAnsi="Wingdings" w:hint="default"/>
      </w:rPr>
    </w:lvl>
  </w:abstractNum>
  <w:abstractNum w:abstractNumId="16">
    <w:nsid w:val="24627B31"/>
    <w:multiLevelType w:val="hybridMultilevel"/>
    <w:tmpl w:val="C9CE8FD6"/>
    <w:lvl w:ilvl="0" w:tplc="6FACAA0A">
      <w:start w:val="1"/>
      <w:numFmt w:val="bullet"/>
      <w:lvlText w:val=""/>
      <w:lvlJc w:val="left"/>
      <w:pPr>
        <w:tabs>
          <w:tab w:val="num" w:pos="720"/>
        </w:tabs>
        <w:ind w:left="720" w:hanging="360"/>
      </w:pPr>
      <w:rPr>
        <w:rFonts w:ascii="Wingdings" w:hAnsi="Wingdings" w:hint="default"/>
      </w:rPr>
    </w:lvl>
    <w:lvl w:ilvl="1" w:tplc="B302E650" w:tentative="1">
      <w:start w:val="1"/>
      <w:numFmt w:val="bullet"/>
      <w:lvlText w:val=""/>
      <w:lvlJc w:val="left"/>
      <w:pPr>
        <w:tabs>
          <w:tab w:val="num" w:pos="1440"/>
        </w:tabs>
        <w:ind w:left="1440" w:hanging="360"/>
      </w:pPr>
      <w:rPr>
        <w:rFonts w:ascii="Wingdings" w:hAnsi="Wingdings" w:hint="default"/>
      </w:rPr>
    </w:lvl>
    <w:lvl w:ilvl="2" w:tplc="369A2C34" w:tentative="1">
      <w:start w:val="1"/>
      <w:numFmt w:val="bullet"/>
      <w:lvlText w:val=""/>
      <w:lvlJc w:val="left"/>
      <w:pPr>
        <w:tabs>
          <w:tab w:val="num" w:pos="2160"/>
        </w:tabs>
        <w:ind w:left="2160" w:hanging="360"/>
      </w:pPr>
      <w:rPr>
        <w:rFonts w:ascii="Wingdings" w:hAnsi="Wingdings" w:hint="default"/>
      </w:rPr>
    </w:lvl>
    <w:lvl w:ilvl="3" w:tplc="39D4E2D4" w:tentative="1">
      <w:start w:val="1"/>
      <w:numFmt w:val="bullet"/>
      <w:lvlText w:val=""/>
      <w:lvlJc w:val="left"/>
      <w:pPr>
        <w:tabs>
          <w:tab w:val="num" w:pos="2880"/>
        </w:tabs>
        <w:ind w:left="2880" w:hanging="360"/>
      </w:pPr>
      <w:rPr>
        <w:rFonts w:ascii="Wingdings" w:hAnsi="Wingdings" w:hint="default"/>
      </w:rPr>
    </w:lvl>
    <w:lvl w:ilvl="4" w:tplc="9D041B4E" w:tentative="1">
      <w:start w:val="1"/>
      <w:numFmt w:val="bullet"/>
      <w:lvlText w:val=""/>
      <w:lvlJc w:val="left"/>
      <w:pPr>
        <w:tabs>
          <w:tab w:val="num" w:pos="3600"/>
        </w:tabs>
        <w:ind w:left="3600" w:hanging="360"/>
      </w:pPr>
      <w:rPr>
        <w:rFonts w:ascii="Wingdings" w:hAnsi="Wingdings" w:hint="default"/>
      </w:rPr>
    </w:lvl>
    <w:lvl w:ilvl="5" w:tplc="F2A0A6CA" w:tentative="1">
      <w:start w:val="1"/>
      <w:numFmt w:val="bullet"/>
      <w:lvlText w:val=""/>
      <w:lvlJc w:val="left"/>
      <w:pPr>
        <w:tabs>
          <w:tab w:val="num" w:pos="4320"/>
        </w:tabs>
        <w:ind w:left="4320" w:hanging="360"/>
      </w:pPr>
      <w:rPr>
        <w:rFonts w:ascii="Wingdings" w:hAnsi="Wingdings" w:hint="default"/>
      </w:rPr>
    </w:lvl>
    <w:lvl w:ilvl="6" w:tplc="42BA5E88" w:tentative="1">
      <w:start w:val="1"/>
      <w:numFmt w:val="bullet"/>
      <w:lvlText w:val=""/>
      <w:lvlJc w:val="left"/>
      <w:pPr>
        <w:tabs>
          <w:tab w:val="num" w:pos="5040"/>
        </w:tabs>
        <w:ind w:left="5040" w:hanging="360"/>
      </w:pPr>
      <w:rPr>
        <w:rFonts w:ascii="Wingdings" w:hAnsi="Wingdings" w:hint="default"/>
      </w:rPr>
    </w:lvl>
    <w:lvl w:ilvl="7" w:tplc="0010B276" w:tentative="1">
      <w:start w:val="1"/>
      <w:numFmt w:val="bullet"/>
      <w:lvlText w:val=""/>
      <w:lvlJc w:val="left"/>
      <w:pPr>
        <w:tabs>
          <w:tab w:val="num" w:pos="5760"/>
        </w:tabs>
        <w:ind w:left="5760" w:hanging="360"/>
      </w:pPr>
      <w:rPr>
        <w:rFonts w:ascii="Wingdings" w:hAnsi="Wingdings" w:hint="default"/>
      </w:rPr>
    </w:lvl>
    <w:lvl w:ilvl="8" w:tplc="D04A2D38" w:tentative="1">
      <w:start w:val="1"/>
      <w:numFmt w:val="bullet"/>
      <w:lvlText w:val=""/>
      <w:lvlJc w:val="left"/>
      <w:pPr>
        <w:tabs>
          <w:tab w:val="num" w:pos="6480"/>
        </w:tabs>
        <w:ind w:left="6480" w:hanging="360"/>
      </w:pPr>
      <w:rPr>
        <w:rFonts w:ascii="Wingdings" w:hAnsi="Wingdings" w:hint="default"/>
      </w:rPr>
    </w:lvl>
  </w:abstractNum>
  <w:abstractNum w:abstractNumId="17">
    <w:nsid w:val="268A35F4"/>
    <w:multiLevelType w:val="hybridMultilevel"/>
    <w:tmpl w:val="130AE1D4"/>
    <w:lvl w:ilvl="0" w:tplc="0B96FECC">
      <w:start w:val="1"/>
      <w:numFmt w:val="bullet"/>
      <w:lvlText w:val=""/>
      <w:lvlJc w:val="left"/>
      <w:pPr>
        <w:tabs>
          <w:tab w:val="num" w:pos="720"/>
        </w:tabs>
        <w:ind w:left="720" w:hanging="360"/>
      </w:pPr>
      <w:rPr>
        <w:rFonts w:ascii="Wingdings" w:hAnsi="Wingdings" w:hint="default"/>
      </w:rPr>
    </w:lvl>
    <w:lvl w:ilvl="1" w:tplc="A1AA724E" w:tentative="1">
      <w:start w:val="1"/>
      <w:numFmt w:val="bullet"/>
      <w:lvlText w:val=""/>
      <w:lvlJc w:val="left"/>
      <w:pPr>
        <w:tabs>
          <w:tab w:val="num" w:pos="1440"/>
        </w:tabs>
        <w:ind w:left="1440" w:hanging="360"/>
      </w:pPr>
      <w:rPr>
        <w:rFonts w:ascii="Wingdings" w:hAnsi="Wingdings" w:hint="default"/>
      </w:rPr>
    </w:lvl>
    <w:lvl w:ilvl="2" w:tplc="9C62E0DE" w:tentative="1">
      <w:start w:val="1"/>
      <w:numFmt w:val="bullet"/>
      <w:lvlText w:val=""/>
      <w:lvlJc w:val="left"/>
      <w:pPr>
        <w:tabs>
          <w:tab w:val="num" w:pos="2160"/>
        </w:tabs>
        <w:ind w:left="2160" w:hanging="360"/>
      </w:pPr>
      <w:rPr>
        <w:rFonts w:ascii="Wingdings" w:hAnsi="Wingdings" w:hint="default"/>
      </w:rPr>
    </w:lvl>
    <w:lvl w:ilvl="3" w:tplc="522831BE" w:tentative="1">
      <w:start w:val="1"/>
      <w:numFmt w:val="bullet"/>
      <w:lvlText w:val=""/>
      <w:lvlJc w:val="left"/>
      <w:pPr>
        <w:tabs>
          <w:tab w:val="num" w:pos="2880"/>
        </w:tabs>
        <w:ind w:left="2880" w:hanging="360"/>
      </w:pPr>
      <w:rPr>
        <w:rFonts w:ascii="Wingdings" w:hAnsi="Wingdings" w:hint="default"/>
      </w:rPr>
    </w:lvl>
    <w:lvl w:ilvl="4" w:tplc="8D70723E" w:tentative="1">
      <w:start w:val="1"/>
      <w:numFmt w:val="bullet"/>
      <w:lvlText w:val=""/>
      <w:lvlJc w:val="left"/>
      <w:pPr>
        <w:tabs>
          <w:tab w:val="num" w:pos="3600"/>
        </w:tabs>
        <w:ind w:left="3600" w:hanging="360"/>
      </w:pPr>
      <w:rPr>
        <w:rFonts w:ascii="Wingdings" w:hAnsi="Wingdings" w:hint="default"/>
      </w:rPr>
    </w:lvl>
    <w:lvl w:ilvl="5" w:tplc="40568298" w:tentative="1">
      <w:start w:val="1"/>
      <w:numFmt w:val="bullet"/>
      <w:lvlText w:val=""/>
      <w:lvlJc w:val="left"/>
      <w:pPr>
        <w:tabs>
          <w:tab w:val="num" w:pos="4320"/>
        </w:tabs>
        <w:ind w:left="4320" w:hanging="360"/>
      </w:pPr>
      <w:rPr>
        <w:rFonts w:ascii="Wingdings" w:hAnsi="Wingdings" w:hint="default"/>
      </w:rPr>
    </w:lvl>
    <w:lvl w:ilvl="6" w:tplc="90B60D2C" w:tentative="1">
      <w:start w:val="1"/>
      <w:numFmt w:val="bullet"/>
      <w:lvlText w:val=""/>
      <w:lvlJc w:val="left"/>
      <w:pPr>
        <w:tabs>
          <w:tab w:val="num" w:pos="5040"/>
        </w:tabs>
        <w:ind w:left="5040" w:hanging="360"/>
      </w:pPr>
      <w:rPr>
        <w:rFonts w:ascii="Wingdings" w:hAnsi="Wingdings" w:hint="default"/>
      </w:rPr>
    </w:lvl>
    <w:lvl w:ilvl="7" w:tplc="A8B49220" w:tentative="1">
      <w:start w:val="1"/>
      <w:numFmt w:val="bullet"/>
      <w:lvlText w:val=""/>
      <w:lvlJc w:val="left"/>
      <w:pPr>
        <w:tabs>
          <w:tab w:val="num" w:pos="5760"/>
        </w:tabs>
        <w:ind w:left="5760" w:hanging="360"/>
      </w:pPr>
      <w:rPr>
        <w:rFonts w:ascii="Wingdings" w:hAnsi="Wingdings" w:hint="default"/>
      </w:rPr>
    </w:lvl>
    <w:lvl w:ilvl="8" w:tplc="7E1EB5E8" w:tentative="1">
      <w:start w:val="1"/>
      <w:numFmt w:val="bullet"/>
      <w:lvlText w:val=""/>
      <w:lvlJc w:val="left"/>
      <w:pPr>
        <w:tabs>
          <w:tab w:val="num" w:pos="6480"/>
        </w:tabs>
        <w:ind w:left="6480" w:hanging="360"/>
      </w:pPr>
      <w:rPr>
        <w:rFonts w:ascii="Wingdings" w:hAnsi="Wingdings" w:hint="default"/>
      </w:rPr>
    </w:lvl>
  </w:abstractNum>
  <w:abstractNum w:abstractNumId="18">
    <w:nsid w:val="27983F54"/>
    <w:multiLevelType w:val="hybridMultilevel"/>
    <w:tmpl w:val="9B8CD8DE"/>
    <w:lvl w:ilvl="0" w:tplc="7BCA86CC">
      <w:start w:val="1"/>
      <w:numFmt w:val="bullet"/>
      <w:lvlText w:val=""/>
      <w:lvlJc w:val="left"/>
      <w:pPr>
        <w:tabs>
          <w:tab w:val="num" w:pos="720"/>
        </w:tabs>
        <w:ind w:left="720" w:hanging="360"/>
      </w:pPr>
      <w:rPr>
        <w:rFonts w:ascii="Wingdings" w:hAnsi="Wingdings" w:hint="default"/>
      </w:rPr>
    </w:lvl>
    <w:lvl w:ilvl="1" w:tplc="C130C318" w:tentative="1">
      <w:start w:val="1"/>
      <w:numFmt w:val="bullet"/>
      <w:lvlText w:val=""/>
      <w:lvlJc w:val="left"/>
      <w:pPr>
        <w:tabs>
          <w:tab w:val="num" w:pos="1440"/>
        </w:tabs>
        <w:ind w:left="1440" w:hanging="360"/>
      </w:pPr>
      <w:rPr>
        <w:rFonts w:ascii="Wingdings" w:hAnsi="Wingdings" w:hint="default"/>
      </w:rPr>
    </w:lvl>
    <w:lvl w:ilvl="2" w:tplc="2882698A" w:tentative="1">
      <w:start w:val="1"/>
      <w:numFmt w:val="bullet"/>
      <w:lvlText w:val=""/>
      <w:lvlJc w:val="left"/>
      <w:pPr>
        <w:tabs>
          <w:tab w:val="num" w:pos="2160"/>
        </w:tabs>
        <w:ind w:left="2160" w:hanging="360"/>
      </w:pPr>
      <w:rPr>
        <w:rFonts w:ascii="Wingdings" w:hAnsi="Wingdings" w:hint="default"/>
      </w:rPr>
    </w:lvl>
    <w:lvl w:ilvl="3" w:tplc="3F367FD8" w:tentative="1">
      <w:start w:val="1"/>
      <w:numFmt w:val="bullet"/>
      <w:lvlText w:val=""/>
      <w:lvlJc w:val="left"/>
      <w:pPr>
        <w:tabs>
          <w:tab w:val="num" w:pos="2880"/>
        </w:tabs>
        <w:ind w:left="2880" w:hanging="360"/>
      </w:pPr>
      <w:rPr>
        <w:rFonts w:ascii="Wingdings" w:hAnsi="Wingdings" w:hint="default"/>
      </w:rPr>
    </w:lvl>
    <w:lvl w:ilvl="4" w:tplc="1BC6FC10" w:tentative="1">
      <w:start w:val="1"/>
      <w:numFmt w:val="bullet"/>
      <w:lvlText w:val=""/>
      <w:lvlJc w:val="left"/>
      <w:pPr>
        <w:tabs>
          <w:tab w:val="num" w:pos="3600"/>
        </w:tabs>
        <w:ind w:left="3600" w:hanging="360"/>
      </w:pPr>
      <w:rPr>
        <w:rFonts w:ascii="Wingdings" w:hAnsi="Wingdings" w:hint="default"/>
      </w:rPr>
    </w:lvl>
    <w:lvl w:ilvl="5" w:tplc="95ECFC1C" w:tentative="1">
      <w:start w:val="1"/>
      <w:numFmt w:val="bullet"/>
      <w:lvlText w:val=""/>
      <w:lvlJc w:val="left"/>
      <w:pPr>
        <w:tabs>
          <w:tab w:val="num" w:pos="4320"/>
        </w:tabs>
        <w:ind w:left="4320" w:hanging="360"/>
      </w:pPr>
      <w:rPr>
        <w:rFonts w:ascii="Wingdings" w:hAnsi="Wingdings" w:hint="default"/>
      </w:rPr>
    </w:lvl>
    <w:lvl w:ilvl="6" w:tplc="4C12A1FC" w:tentative="1">
      <w:start w:val="1"/>
      <w:numFmt w:val="bullet"/>
      <w:lvlText w:val=""/>
      <w:lvlJc w:val="left"/>
      <w:pPr>
        <w:tabs>
          <w:tab w:val="num" w:pos="5040"/>
        </w:tabs>
        <w:ind w:left="5040" w:hanging="360"/>
      </w:pPr>
      <w:rPr>
        <w:rFonts w:ascii="Wingdings" w:hAnsi="Wingdings" w:hint="default"/>
      </w:rPr>
    </w:lvl>
    <w:lvl w:ilvl="7" w:tplc="B74433F4" w:tentative="1">
      <w:start w:val="1"/>
      <w:numFmt w:val="bullet"/>
      <w:lvlText w:val=""/>
      <w:lvlJc w:val="left"/>
      <w:pPr>
        <w:tabs>
          <w:tab w:val="num" w:pos="5760"/>
        </w:tabs>
        <w:ind w:left="5760" w:hanging="360"/>
      </w:pPr>
      <w:rPr>
        <w:rFonts w:ascii="Wingdings" w:hAnsi="Wingdings" w:hint="default"/>
      </w:rPr>
    </w:lvl>
    <w:lvl w:ilvl="8" w:tplc="6EEEFEDE" w:tentative="1">
      <w:start w:val="1"/>
      <w:numFmt w:val="bullet"/>
      <w:lvlText w:val=""/>
      <w:lvlJc w:val="left"/>
      <w:pPr>
        <w:tabs>
          <w:tab w:val="num" w:pos="6480"/>
        </w:tabs>
        <w:ind w:left="6480" w:hanging="360"/>
      </w:pPr>
      <w:rPr>
        <w:rFonts w:ascii="Wingdings" w:hAnsi="Wingdings" w:hint="default"/>
      </w:rPr>
    </w:lvl>
  </w:abstractNum>
  <w:abstractNum w:abstractNumId="19">
    <w:nsid w:val="302072D6"/>
    <w:multiLevelType w:val="hybridMultilevel"/>
    <w:tmpl w:val="8CF2B73E"/>
    <w:lvl w:ilvl="0" w:tplc="4C501EA4">
      <w:start w:val="1"/>
      <w:numFmt w:val="bullet"/>
      <w:lvlText w:val=""/>
      <w:lvlJc w:val="left"/>
      <w:pPr>
        <w:tabs>
          <w:tab w:val="num" w:pos="720"/>
        </w:tabs>
        <w:ind w:left="720" w:hanging="360"/>
      </w:pPr>
      <w:rPr>
        <w:rFonts w:ascii="Wingdings" w:hAnsi="Wingdings" w:hint="default"/>
      </w:rPr>
    </w:lvl>
    <w:lvl w:ilvl="1" w:tplc="DF44B5E6" w:tentative="1">
      <w:start w:val="1"/>
      <w:numFmt w:val="bullet"/>
      <w:lvlText w:val=""/>
      <w:lvlJc w:val="left"/>
      <w:pPr>
        <w:tabs>
          <w:tab w:val="num" w:pos="1440"/>
        </w:tabs>
        <w:ind w:left="1440" w:hanging="360"/>
      </w:pPr>
      <w:rPr>
        <w:rFonts w:ascii="Wingdings" w:hAnsi="Wingdings" w:hint="default"/>
      </w:rPr>
    </w:lvl>
    <w:lvl w:ilvl="2" w:tplc="E0D86F50" w:tentative="1">
      <w:start w:val="1"/>
      <w:numFmt w:val="bullet"/>
      <w:lvlText w:val=""/>
      <w:lvlJc w:val="left"/>
      <w:pPr>
        <w:tabs>
          <w:tab w:val="num" w:pos="2160"/>
        </w:tabs>
        <w:ind w:left="2160" w:hanging="360"/>
      </w:pPr>
      <w:rPr>
        <w:rFonts w:ascii="Wingdings" w:hAnsi="Wingdings" w:hint="default"/>
      </w:rPr>
    </w:lvl>
    <w:lvl w:ilvl="3" w:tplc="CF5A6A70" w:tentative="1">
      <w:start w:val="1"/>
      <w:numFmt w:val="bullet"/>
      <w:lvlText w:val=""/>
      <w:lvlJc w:val="left"/>
      <w:pPr>
        <w:tabs>
          <w:tab w:val="num" w:pos="2880"/>
        </w:tabs>
        <w:ind w:left="2880" w:hanging="360"/>
      </w:pPr>
      <w:rPr>
        <w:rFonts w:ascii="Wingdings" w:hAnsi="Wingdings" w:hint="default"/>
      </w:rPr>
    </w:lvl>
    <w:lvl w:ilvl="4" w:tplc="A78415DA" w:tentative="1">
      <w:start w:val="1"/>
      <w:numFmt w:val="bullet"/>
      <w:lvlText w:val=""/>
      <w:lvlJc w:val="left"/>
      <w:pPr>
        <w:tabs>
          <w:tab w:val="num" w:pos="3600"/>
        </w:tabs>
        <w:ind w:left="3600" w:hanging="360"/>
      </w:pPr>
      <w:rPr>
        <w:rFonts w:ascii="Wingdings" w:hAnsi="Wingdings" w:hint="default"/>
      </w:rPr>
    </w:lvl>
    <w:lvl w:ilvl="5" w:tplc="8E4EF008" w:tentative="1">
      <w:start w:val="1"/>
      <w:numFmt w:val="bullet"/>
      <w:lvlText w:val=""/>
      <w:lvlJc w:val="left"/>
      <w:pPr>
        <w:tabs>
          <w:tab w:val="num" w:pos="4320"/>
        </w:tabs>
        <w:ind w:left="4320" w:hanging="360"/>
      </w:pPr>
      <w:rPr>
        <w:rFonts w:ascii="Wingdings" w:hAnsi="Wingdings" w:hint="default"/>
      </w:rPr>
    </w:lvl>
    <w:lvl w:ilvl="6" w:tplc="182CD6AC" w:tentative="1">
      <w:start w:val="1"/>
      <w:numFmt w:val="bullet"/>
      <w:lvlText w:val=""/>
      <w:lvlJc w:val="left"/>
      <w:pPr>
        <w:tabs>
          <w:tab w:val="num" w:pos="5040"/>
        </w:tabs>
        <w:ind w:left="5040" w:hanging="360"/>
      </w:pPr>
      <w:rPr>
        <w:rFonts w:ascii="Wingdings" w:hAnsi="Wingdings" w:hint="default"/>
      </w:rPr>
    </w:lvl>
    <w:lvl w:ilvl="7" w:tplc="092EA8EE" w:tentative="1">
      <w:start w:val="1"/>
      <w:numFmt w:val="bullet"/>
      <w:lvlText w:val=""/>
      <w:lvlJc w:val="left"/>
      <w:pPr>
        <w:tabs>
          <w:tab w:val="num" w:pos="5760"/>
        </w:tabs>
        <w:ind w:left="5760" w:hanging="360"/>
      </w:pPr>
      <w:rPr>
        <w:rFonts w:ascii="Wingdings" w:hAnsi="Wingdings" w:hint="default"/>
      </w:rPr>
    </w:lvl>
    <w:lvl w:ilvl="8" w:tplc="283E5C40" w:tentative="1">
      <w:start w:val="1"/>
      <w:numFmt w:val="bullet"/>
      <w:lvlText w:val=""/>
      <w:lvlJc w:val="left"/>
      <w:pPr>
        <w:tabs>
          <w:tab w:val="num" w:pos="6480"/>
        </w:tabs>
        <w:ind w:left="6480" w:hanging="360"/>
      </w:pPr>
      <w:rPr>
        <w:rFonts w:ascii="Wingdings" w:hAnsi="Wingdings" w:hint="default"/>
      </w:rPr>
    </w:lvl>
  </w:abstractNum>
  <w:abstractNum w:abstractNumId="20">
    <w:nsid w:val="324A004F"/>
    <w:multiLevelType w:val="hybridMultilevel"/>
    <w:tmpl w:val="E500C5E4"/>
    <w:lvl w:ilvl="0" w:tplc="58AE796C">
      <w:start w:val="1"/>
      <w:numFmt w:val="bullet"/>
      <w:lvlText w:val=""/>
      <w:lvlJc w:val="left"/>
      <w:pPr>
        <w:tabs>
          <w:tab w:val="num" w:pos="720"/>
        </w:tabs>
        <w:ind w:left="720" w:hanging="360"/>
      </w:pPr>
      <w:rPr>
        <w:rFonts w:ascii="Wingdings" w:hAnsi="Wingdings" w:hint="default"/>
      </w:rPr>
    </w:lvl>
    <w:lvl w:ilvl="1" w:tplc="ABAA335A" w:tentative="1">
      <w:start w:val="1"/>
      <w:numFmt w:val="bullet"/>
      <w:lvlText w:val=""/>
      <w:lvlJc w:val="left"/>
      <w:pPr>
        <w:tabs>
          <w:tab w:val="num" w:pos="1440"/>
        </w:tabs>
        <w:ind w:left="1440" w:hanging="360"/>
      </w:pPr>
      <w:rPr>
        <w:rFonts w:ascii="Wingdings" w:hAnsi="Wingdings" w:hint="default"/>
      </w:rPr>
    </w:lvl>
    <w:lvl w:ilvl="2" w:tplc="5F769AD0" w:tentative="1">
      <w:start w:val="1"/>
      <w:numFmt w:val="bullet"/>
      <w:lvlText w:val=""/>
      <w:lvlJc w:val="left"/>
      <w:pPr>
        <w:tabs>
          <w:tab w:val="num" w:pos="2160"/>
        </w:tabs>
        <w:ind w:left="2160" w:hanging="360"/>
      </w:pPr>
      <w:rPr>
        <w:rFonts w:ascii="Wingdings" w:hAnsi="Wingdings" w:hint="default"/>
      </w:rPr>
    </w:lvl>
    <w:lvl w:ilvl="3" w:tplc="9C3412E8" w:tentative="1">
      <w:start w:val="1"/>
      <w:numFmt w:val="bullet"/>
      <w:lvlText w:val=""/>
      <w:lvlJc w:val="left"/>
      <w:pPr>
        <w:tabs>
          <w:tab w:val="num" w:pos="2880"/>
        </w:tabs>
        <w:ind w:left="2880" w:hanging="360"/>
      </w:pPr>
      <w:rPr>
        <w:rFonts w:ascii="Wingdings" w:hAnsi="Wingdings" w:hint="default"/>
      </w:rPr>
    </w:lvl>
    <w:lvl w:ilvl="4" w:tplc="BA5C113A" w:tentative="1">
      <w:start w:val="1"/>
      <w:numFmt w:val="bullet"/>
      <w:lvlText w:val=""/>
      <w:lvlJc w:val="left"/>
      <w:pPr>
        <w:tabs>
          <w:tab w:val="num" w:pos="3600"/>
        </w:tabs>
        <w:ind w:left="3600" w:hanging="360"/>
      </w:pPr>
      <w:rPr>
        <w:rFonts w:ascii="Wingdings" w:hAnsi="Wingdings" w:hint="default"/>
      </w:rPr>
    </w:lvl>
    <w:lvl w:ilvl="5" w:tplc="547ECF62" w:tentative="1">
      <w:start w:val="1"/>
      <w:numFmt w:val="bullet"/>
      <w:lvlText w:val=""/>
      <w:lvlJc w:val="left"/>
      <w:pPr>
        <w:tabs>
          <w:tab w:val="num" w:pos="4320"/>
        </w:tabs>
        <w:ind w:left="4320" w:hanging="360"/>
      </w:pPr>
      <w:rPr>
        <w:rFonts w:ascii="Wingdings" w:hAnsi="Wingdings" w:hint="default"/>
      </w:rPr>
    </w:lvl>
    <w:lvl w:ilvl="6" w:tplc="6BEA565A" w:tentative="1">
      <w:start w:val="1"/>
      <w:numFmt w:val="bullet"/>
      <w:lvlText w:val=""/>
      <w:lvlJc w:val="left"/>
      <w:pPr>
        <w:tabs>
          <w:tab w:val="num" w:pos="5040"/>
        </w:tabs>
        <w:ind w:left="5040" w:hanging="360"/>
      </w:pPr>
      <w:rPr>
        <w:rFonts w:ascii="Wingdings" w:hAnsi="Wingdings" w:hint="default"/>
      </w:rPr>
    </w:lvl>
    <w:lvl w:ilvl="7" w:tplc="136EE0FE" w:tentative="1">
      <w:start w:val="1"/>
      <w:numFmt w:val="bullet"/>
      <w:lvlText w:val=""/>
      <w:lvlJc w:val="left"/>
      <w:pPr>
        <w:tabs>
          <w:tab w:val="num" w:pos="5760"/>
        </w:tabs>
        <w:ind w:left="5760" w:hanging="360"/>
      </w:pPr>
      <w:rPr>
        <w:rFonts w:ascii="Wingdings" w:hAnsi="Wingdings" w:hint="default"/>
      </w:rPr>
    </w:lvl>
    <w:lvl w:ilvl="8" w:tplc="EBFCD9C2" w:tentative="1">
      <w:start w:val="1"/>
      <w:numFmt w:val="bullet"/>
      <w:lvlText w:val=""/>
      <w:lvlJc w:val="left"/>
      <w:pPr>
        <w:tabs>
          <w:tab w:val="num" w:pos="6480"/>
        </w:tabs>
        <w:ind w:left="6480" w:hanging="360"/>
      </w:pPr>
      <w:rPr>
        <w:rFonts w:ascii="Wingdings" w:hAnsi="Wingdings" w:hint="default"/>
      </w:rPr>
    </w:lvl>
  </w:abstractNum>
  <w:abstractNum w:abstractNumId="21">
    <w:nsid w:val="350D7B81"/>
    <w:multiLevelType w:val="hybridMultilevel"/>
    <w:tmpl w:val="9EE2B81E"/>
    <w:lvl w:ilvl="0" w:tplc="044EA0B6">
      <w:start w:val="1"/>
      <w:numFmt w:val="bullet"/>
      <w:lvlText w:val=""/>
      <w:lvlJc w:val="left"/>
      <w:pPr>
        <w:tabs>
          <w:tab w:val="num" w:pos="720"/>
        </w:tabs>
        <w:ind w:left="720" w:hanging="360"/>
      </w:pPr>
      <w:rPr>
        <w:rFonts w:ascii="Wingdings" w:hAnsi="Wingdings" w:hint="default"/>
      </w:rPr>
    </w:lvl>
    <w:lvl w:ilvl="1" w:tplc="0DF27DF0" w:tentative="1">
      <w:start w:val="1"/>
      <w:numFmt w:val="bullet"/>
      <w:lvlText w:val=""/>
      <w:lvlJc w:val="left"/>
      <w:pPr>
        <w:tabs>
          <w:tab w:val="num" w:pos="1440"/>
        </w:tabs>
        <w:ind w:left="1440" w:hanging="360"/>
      </w:pPr>
      <w:rPr>
        <w:rFonts w:ascii="Wingdings" w:hAnsi="Wingdings" w:hint="default"/>
      </w:rPr>
    </w:lvl>
    <w:lvl w:ilvl="2" w:tplc="C2AA7250" w:tentative="1">
      <w:start w:val="1"/>
      <w:numFmt w:val="bullet"/>
      <w:lvlText w:val=""/>
      <w:lvlJc w:val="left"/>
      <w:pPr>
        <w:tabs>
          <w:tab w:val="num" w:pos="2160"/>
        </w:tabs>
        <w:ind w:left="2160" w:hanging="360"/>
      </w:pPr>
      <w:rPr>
        <w:rFonts w:ascii="Wingdings" w:hAnsi="Wingdings" w:hint="default"/>
      </w:rPr>
    </w:lvl>
    <w:lvl w:ilvl="3" w:tplc="EFFADF60" w:tentative="1">
      <w:start w:val="1"/>
      <w:numFmt w:val="bullet"/>
      <w:lvlText w:val=""/>
      <w:lvlJc w:val="left"/>
      <w:pPr>
        <w:tabs>
          <w:tab w:val="num" w:pos="2880"/>
        </w:tabs>
        <w:ind w:left="2880" w:hanging="360"/>
      </w:pPr>
      <w:rPr>
        <w:rFonts w:ascii="Wingdings" w:hAnsi="Wingdings" w:hint="default"/>
      </w:rPr>
    </w:lvl>
    <w:lvl w:ilvl="4" w:tplc="088C1F76" w:tentative="1">
      <w:start w:val="1"/>
      <w:numFmt w:val="bullet"/>
      <w:lvlText w:val=""/>
      <w:lvlJc w:val="left"/>
      <w:pPr>
        <w:tabs>
          <w:tab w:val="num" w:pos="3600"/>
        </w:tabs>
        <w:ind w:left="3600" w:hanging="360"/>
      </w:pPr>
      <w:rPr>
        <w:rFonts w:ascii="Wingdings" w:hAnsi="Wingdings" w:hint="default"/>
      </w:rPr>
    </w:lvl>
    <w:lvl w:ilvl="5" w:tplc="52EEC6D0" w:tentative="1">
      <w:start w:val="1"/>
      <w:numFmt w:val="bullet"/>
      <w:lvlText w:val=""/>
      <w:lvlJc w:val="left"/>
      <w:pPr>
        <w:tabs>
          <w:tab w:val="num" w:pos="4320"/>
        </w:tabs>
        <w:ind w:left="4320" w:hanging="360"/>
      </w:pPr>
      <w:rPr>
        <w:rFonts w:ascii="Wingdings" w:hAnsi="Wingdings" w:hint="default"/>
      </w:rPr>
    </w:lvl>
    <w:lvl w:ilvl="6" w:tplc="A45CE0E2" w:tentative="1">
      <w:start w:val="1"/>
      <w:numFmt w:val="bullet"/>
      <w:lvlText w:val=""/>
      <w:lvlJc w:val="left"/>
      <w:pPr>
        <w:tabs>
          <w:tab w:val="num" w:pos="5040"/>
        </w:tabs>
        <w:ind w:left="5040" w:hanging="360"/>
      </w:pPr>
      <w:rPr>
        <w:rFonts w:ascii="Wingdings" w:hAnsi="Wingdings" w:hint="default"/>
      </w:rPr>
    </w:lvl>
    <w:lvl w:ilvl="7" w:tplc="E5EAEB1E" w:tentative="1">
      <w:start w:val="1"/>
      <w:numFmt w:val="bullet"/>
      <w:lvlText w:val=""/>
      <w:lvlJc w:val="left"/>
      <w:pPr>
        <w:tabs>
          <w:tab w:val="num" w:pos="5760"/>
        </w:tabs>
        <w:ind w:left="5760" w:hanging="360"/>
      </w:pPr>
      <w:rPr>
        <w:rFonts w:ascii="Wingdings" w:hAnsi="Wingdings" w:hint="default"/>
      </w:rPr>
    </w:lvl>
    <w:lvl w:ilvl="8" w:tplc="63B2FBC4" w:tentative="1">
      <w:start w:val="1"/>
      <w:numFmt w:val="bullet"/>
      <w:lvlText w:val=""/>
      <w:lvlJc w:val="left"/>
      <w:pPr>
        <w:tabs>
          <w:tab w:val="num" w:pos="6480"/>
        </w:tabs>
        <w:ind w:left="6480" w:hanging="360"/>
      </w:pPr>
      <w:rPr>
        <w:rFonts w:ascii="Wingdings" w:hAnsi="Wingdings" w:hint="default"/>
      </w:rPr>
    </w:lvl>
  </w:abstractNum>
  <w:abstractNum w:abstractNumId="22">
    <w:nsid w:val="37476B88"/>
    <w:multiLevelType w:val="hybridMultilevel"/>
    <w:tmpl w:val="26921A20"/>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EE07A9"/>
    <w:multiLevelType w:val="hybridMultilevel"/>
    <w:tmpl w:val="43D6C20E"/>
    <w:lvl w:ilvl="0" w:tplc="3ED0FD36">
      <w:start w:val="1"/>
      <w:numFmt w:val="bullet"/>
      <w:lvlText w:val=""/>
      <w:lvlJc w:val="left"/>
      <w:pPr>
        <w:tabs>
          <w:tab w:val="num" w:pos="720"/>
        </w:tabs>
        <w:ind w:left="720" w:hanging="360"/>
      </w:pPr>
      <w:rPr>
        <w:rFonts w:ascii="Wingdings" w:hAnsi="Wingdings" w:hint="default"/>
      </w:rPr>
    </w:lvl>
    <w:lvl w:ilvl="1" w:tplc="86B40EDA" w:tentative="1">
      <w:start w:val="1"/>
      <w:numFmt w:val="bullet"/>
      <w:lvlText w:val=""/>
      <w:lvlJc w:val="left"/>
      <w:pPr>
        <w:tabs>
          <w:tab w:val="num" w:pos="1440"/>
        </w:tabs>
        <w:ind w:left="1440" w:hanging="360"/>
      </w:pPr>
      <w:rPr>
        <w:rFonts w:ascii="Wingdings" w:hAnsi="Wingdings" w:hint="default"/>
      </w:rPr>
    </w:lvl>
    <w:lvl w:ilvl="2" w:tplc="44FCE93C" w:tentative="1">
      <w:start w:val="1"/>
      <w:numFmt w:val="bullet"/>
      <w:lvlText w:val=""/>
      <w:lvlJc w:val="left"/>
      <w:pPr>
        <w:tabs>
          <w:tab w:val="num" w:pos="2160"/>
        </w:tabs>
        <w:ind w:left="2160" w:hanging="360"/>
      </w:pPr>
      <w:rPr>
        <w:rFonts w:ascii="Wingdings" w:hAnsi="Wingdings" w:hint="default"/>
      </w:rPr>
    </w:lvl>
    <w:lvl w:ilvl="3" w:tplc="4076544A" w:tentative="1">
      <w:start w:val="1"/>
      <w:numFmt w:val="bullet"/>
      <w:lvlText w:val=""/>
      <w:lvlJc w:val="left"/>
      <w:pPr>
        <w:tabs>
          <w:tab w:val="num" w:pos="2880"/>
        </w:tabs>
        <w:ind w:left="2880" w:hanging="360"/>
      </w:pPr>
      <w:rPr>
        <w:rFonts w:ascii="Wingdings" w:hAnsi="Wingdings" w:hint="default"/>
      </w:rPr>
    </w:lvl>
    <w:lvl w:ilvl="4" w:tplc="1472DB94" w:tentative="1">
      <w:start w:val="1"/>
      <w:numFmt w:val="bullet"/>
      <w:lvlText w:val=""/>
      <w:lvlJc w:val="left"/>
      <w:pPr>
        <w:tabs>
          <w:tab w:val="num" w:pos="3600"/>
        </w:tabs>
        <w:ind w:left="3600" w:hanging="360"/>
      </w:pPr>
      <w:rPr>
        <w:rFonts w:ascii="Wingdings" w:hAnsi="Wingdings" w:hint="default"/>
      </w:rPr>
    </w:lvl>
    <w:lvl w:ilvl="5" w:tplc="7D8029F4" w:tentative="1">
      <w:start w:val="1"/>
      <w:numFmt w:val="bullet"/>
      <w:lvlText w:val=""/>
      <w:lvlJc w:val="left"/>
      <w:pPr>
        <w:tabs>
          <w:tab w:val="num" w:pos="4320"/>
        </w:tabs>
        <w:ind w:left="4320" w:hanging="360"/>
      </w:pPr>
      <w:rPr>
        <w:rFonts w:ascii="Wingdings" w:hAnsi="Wingdings" w:hint="default"/>
      </w:rPr>
    </w:lvl>
    <w:lvl w:ilvl="6" w:tplc="C8621242" w:tentative="1">
      <w:start w:val="1"/>
      <w:numFmt w:val="bullet"/>
      <w:lvlText w:val=""/>
      <w:lvlJc w:val="left"/>
      <w:pPr>
        <w:tabs>
          <w:tab w:val="num" w:pos="5040"/>
        </w:tabs>
        <w:ind w:left="5040" w:hanging="360"/>
      </w:pPr>
      <w:rPr>
        <w:rFonts w:ascii="Wingdings" w:hAnsi="Wingdings" w:hint="default"/>
      </w:rPr>
    </w:lvl>
    <w:lvl w:ilvl="7" w:tplc="CAFA70C0" w:tentative="1">
      <w:start w:val="1"/>
      <w:numFmt w:val="bullet"/>
      <w:lvlText w:val=""/>
      <w:lvlJc w:val="left"/>
      <w:pPr>
        <w:tabs>
          <w:tab w:val="num" w:pos="5760"/>
        </w:tabs>
        <w:ind w:left="5760" w:hanging="360"/>
      </w:pPr>
      <w:rPr>
        <w:rFonts w:ascii="Wingdings" w:hAnsi="Wingdings" w:hint="default"/>
      </w:rPr>
    </w:lvl>
    <w:lvl w:ilvl="8" w:tplc="E9B698BA" w:tentative="1">
      <w:start w:val="1"/>
      <w:numFmt w:val="bullet"/>
      <w:lvlText w:val=""/>
      <w:lvlJc w:val="left"/>
      <w:pPr>
        <w:tabs>
          <w:tab w:val="num" w:pos="6480"/>
        </w:tabs>
        <w:ind w:left="6480" w:hanging="360"/>
      </w:pPr>
      <w:rPr>
        <w:rFonts w:ascii="Wingdings" w:hAnsi="Wingdings" w:hint="default"/>
      </w:rPr>
    </w:lvl>
  </w:abstractNum>
  <w:abstractNum w:abstractNumId="24">
    <w:nsid w:val="3FDC108A"/>
    <w:multiLevelType w:val="hybridMultilevel"/>
    <w:tmpl w:val="4BD6A604"/>
    <w:lvl w:ilvl="0" w:tplc="C33A2F34">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AC0194"/>
    <w:multiLevelType w:val="hybridMultilevel"/>
    <w:tmpl w:val="2E7A8920"/>
    <w:lvl w:ilvl="0" w:tplc="370C17EC">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406066"/>
    <w:multiLevelType w:val="hybridMultilevel"/>
    <w:tmpl w:val="CEBC78A0"/>
    <w:lvl w:ilvl="0" w:tplc="13A8977E">
      <w:start w:val="1"/>
      <w:numFmt w:val="bullet"/>
      <w:lvlText w:val=""/>
      <w:lvlJc w:val="left"/>
      <w:pPr>
        <w:tabs>
          <w:tab w:val="num" w:pos="720"/>
        </w:tabs>
        <w:ind w:left="720" w:hanging="360"/>
      </w:pPr>
      <w:rPr>
        <w:rFonts w:ascii="Wingdings" w:hAnsi="Wingdings" w:hint="default"/>
      </w:rPr>
    </w:lvl>
    <w:lvl w:ilvl="1" w:tplc="66EE10D0" w:tentative="1">
      <w:start w:val="1"/>
      <w:numFmt w:val="bullet"/>
      <w:lvlText w:val=""/>
      <w:lvlJc w:val="left"/>
      <w:pPr>
        <w:tabs>
          <w:tab w:val="num" w:pos="1440"/>
        </w:tabs>
        <w:ind w:left="1440" w:hanging="360"/>
      </w:pPr>
      <w:rPr>
        <w:rFonts w:ascii="Wingdings" w:hAnsi="Wingdings" w:hint="default"/>
      </w:rPr>
    </w:lvl>
    <w:lvl w:ilvl="2" w:tplc="82BE37CA" w:tentative="1">
      <w:start w:val="1"/>
      <w:numFmt w:val="bullet"/>
      <w:lvlText w:val=""/>
      <w:lvlJc w:val="left"/>
      <w:pPr>
        <w:tabs>
          <w:tab w:val="num" w:pos="2160"/>
        </w:tabs>
        <w:ind w:left="2160" w:hanging="360"/>
      </w:pPr>
      <w:rPr>
        <w:rFonts w:ascii="Wingdings" w:hAnsi="Wingdings" w:hint="default"/>
      </w:rPr>
    </w:lvl>
    <w:lvl w:ilvl="3" w:tplc="CA025312" w:tentative="1">
      <w:start w:val="1"/>
      <w:numFmt w:val="bullet"/>
      <w:lvlText w:val=""/>
      <w:lvlJc w:val="left"/>
      <w:pPr>
        <w:tabs>
          <w:tab w:val="num" w:pos="2880"/>
        </w:tabs>
        <w:ind w:left="2880" w:hanging="360"/>
      </w:pPr>
      <w:rPr>
        <w:rFonts w:ascii="Wingdings" w:hAnsi="Wingdings" w:hint="default"/>
      </w:rPr>
    </w:lvl>
    <w:lvl w:ilvl="4" w:tplc="541070C0" w:tentative="1">
      <w:start w:val="1"/>
      <w:numFmt w:val="bullet"/>
      <w:lvlText w:val=""/>
      <w:lvlJc w:val="left"/>
      <w:pPr>
        <w:tabs>
          <w:tab w:val="num" w:pos="3600"/>
        </w:tabs>
        <w:ind w:left="3600" w:hanging="360"/>
      </w:pPr>
      <w:rPr>
        <w:rFonts w:ascii="Wingdings" w:hAnsi="Wingdings" w:hint="default"/>
      </w:rPr>
    </w:lvl>
    <w:lvl w:ilvl="5" w:tplc="DDE438E6" w:tentative="1">
      <w:start w:val="1"/>
      <w:numFmt w:val="bullet"/>
      <w:lvlText w:val=""/>
      <w:lvlJc w:val="left"/>
      <w:pPr>
        <w:tabs>
          <w:tab w:val="num" w:pos="4320"/>
        </w:tabs>
        <w:ind w:left="4320" w:hanging="360"/>
      </w:pPr>
      <w:rPr>
        <w:rFonts w:ascii="Wingdings" w:hAnsi="Wingdings" w:hint="default"/>
      </w:rPr>
    </w:lvl>
    <w:lvl w:ilvl="6" w:tplc="1A80F794" w:tentative="1">
      <w:start w:val="1"/>
      <w:numFmt w:val="bullet"/>
      <w:lvlText w:val=""/>
      <w:lvlJc w:val="left"/>
      <w:pPr>
        <w:tabs>
          <w:tab w:val="num" w:pos="5040"/>
        </w:tabs>
        <w:ind w:left="5040" w:hanging="360"/>
      </w:pPr>
      <w:rPr>
        <w:rFonts w:ascii="Wingdings" w:hAnsi="Wingdings" w:hint="default"/>
      </w:rPr>
    </w:lvl>
    <w:lvl w:ilvl="7" w:tplc="8B7459E6" w:tentative="1">
      <w:start w:val="1"/>
      <w:numFmt w:val="bullet"/>
      <w:lvlText w:val=""/>
      <w:lvlJc w:val="left"/>
      <w:pPr>
        <w:tabs>
          <w:tab w:val="num" w:pos="5760"/>
        </w:tabs>
        <w:ind w:left="5760" w:hanging="360"/>
      </w:pPr>
      <w:rPr>
        <w:rFonts w:ascii="Wingdings" w:hAnsi="Wingdings" w:hint="default"/>
      </w:rPr>
    </w:lvl>
    <w:lvl w:ilvl="8" w:tplc="3C8E8C4C" w:tentative="1">
      <w:start w:val="1"/>
      <w:numFmt w:val="bullet"/>
      <w:lvlText w:val=""/>
      <w:lvlJc w:val="left"/>
      <w:pPr>
        <w:tabs>
          <w:tab w:val="num" w:pos="6480"/>
        </w:tabs>
        <w:ind w:left="6480" w:hanging="360"/>
      </w:pPr>
      <w:rPr>
        <w:rFonts w:ascii="Wingdings" w:hAnsi="Wingdings" w:hint="default"/>
      </w:rPr>
    </w:lvl>
  </w:abstractNum>
  <w:abstractNum w:abstractNumId="27">
    <w:nsid w:val="45FA5ADB"/>
    <w:multiLevelType w:val="hybridMultilevel"/>
    <w:tmpl w:val="997475F8"/>
    <w:lvl w:ilvl="0" w:tplc="4AC27CDE">
      <w:start w:val="1"/>
      <w:numFmt w:val="bullet"/>
      <w:lvlText w:val=""/>
      <w:lvlJc w:val="left"/>
      <w:pPr>
        <w:tabs>
          <w:tab w:val="num" w:pos="720"/>
        </w:tabs>
        <w:ind w:left="720" w:hanging="360"/>
      </w:pPr>
      <w:rPr>
        <w:rFonts w:ascii="Wingdings" w:hAnsi="Wingdings" w:hint="default"/>
      </w:rPr>
    </w:lvl>
    <w:lvl w:ilvl="1" w:tplc="EF4E1794" w:tentative="1">
      <w:start w:val="1"/>
      <w:numFmt w:val="bullet"/>
      <w:lvlText w:val=""/>
      <w:lvlJc w:val="left"/>
      <w:pPr>
        <w:tabs>
          <w:tab w:val="num" w:pos="1440"/>
        </w:tabs>
        <w:ind w:left="1440" w:hanging="360"/>
      </w:pPr>
      <w:rPr>
        <w:rFonts w:ascii="Wingdings" w:hAnsi="Wingdings" w:hint="default"/>
      </w:rPr>
    </w:lvl>
    <w:lvl w:ilvl="2" w:tplc="E53488D2" w:tentative="1">
      <w:start w:val="1"/>
      <w:numFmt w:val="bullet"/>
      <w:lvlText w:val=""/>
      <w:lvlJc w:val="left"/>
      <w:pPr>
        <w:tabs>
          <w:tab w:val="num" w:pos="2160"/>
        </w:tabs>
        <w:ind w:left="2160" w:hanging="360"/>
      </w:pPr>
      <w:rPr>
        <w:rFonts w:ascii="Wingdings" w:hAnsi="Wingdings" w:hint="default"/>
      </w:rPr>
    </w:lvl>
    <w:lvl w:ilvl="3" w:tplc="5F50E6E8" w:tentative="1">
      <w:start w:val="1"/>
      <w:numFmt w:val="bullet"/>
      <w:lvlText w:val=""/>
      <w:lvlJc w:val="left"/>
      <w:pPr>
        <w:tabs>
          <w:tab w:val="num" w:pos="2880"/>
        </w:tabs>
        <w:ind w:left="2880" w:hanging="360"/>
      </w:pPr>
      <w:rPr>
        <w:rFonts w:ascii="Wingdings" w:hAnsi="Wingdings" w:hint="default"/>
      </w:rPr>
    </w:lvl>
    <w:lvl w:ilvl="4" w:tplc="014AD2E2" w:tentative="1">
      <w:start w:val="1"/>
      <w:numFmt w:val="bullet"/>
      <w:lvlText w:val=""/>
      <w:lvlJc w:val="left"/>
      <w:pPr>
        <w:tabs>
          <w:tab w:val="num" w:pos="3600"/>
        </w:tabs>
        <w:ind w:left="3600" w:hanging="360"/>
      </w:pPr>
      <w:rPr>
        <w:rFonts w:ascii="Wingdings" w:hAnsi="Wingdings" w:hint="default"/>
      </w:rPr>
    </w:lvl>
    <w:lvl w:ilvl="5" w:tplc="CCA2FC26" w:tentative="1">
      <w:start w:val="1"/>
      <w:numFmt w:val="bullet"/>
      <w:lvlText w:val=""/>
      <w:lvlJc w:val="left"/>
      <w:pPr>
        <w:tabs>
          <w:tab w:val="num" w:pos="4320"/>
        </w:tabs>
        <w:ind w:left="4320" w:hanging="360"/>
      </w:pPr>
      <w:rPr>
        <w:rFonts w:ascii="Wingdings" w:hAnsi="Wingdings" w:hint="default"/>
      </w:rPr>
    </w:lvl>
    <w:lvl w:ilvl="6" w:tplc="02642B56" w:tentative="1">
      <w:start w:val="1"/>
      <w:numFmt w:val="bullet"/>
      <w:lvlText w:val=""/>
      <w:lvlJc w:val="left"/>
      <w:pPr>
        <w:tabs>
          <w:tab w:val="num" w:pos="5040"/>
        </w:tabs>
        <w:ind w:left="5040" w:hanging="360"/>
      </w:pPr>
      <w:rPr>
        <w:rFonts w:ascii="Wingdings" w:hAnsi="Wingdings" w:hint="default"/>
      </w:rPr>
    </w:lvl>
    <w:lvl w:ilvl="7" w:tplc="04B6FE12" w:tentative="1">
      <w:start w:val="1"/>
      <w:numFmt w:val="bullet"/>
      <w:lvlText w:val=""/>
      <w:lvlJc w:val="left"/>
      <w:pPr>
        <w:tabs>
          <w:tab w:val="num" w:pos="5760"/>
        </w:tabs>
        <w:ind w:left="5760" w:hanging="360"/>
      </w:pPr>
      <w:rPr>
        <w:rFonts w:ascii="Wingdings" w:hAnsi="Wingdings" w:hint="default"/>
      </w:rPr>
    </w:lvl>
    <w:lvl w:ilvl="8" w:tplc="9780960A" w:tentative="1">
      <w:start w:val="1"/>
      <w:numFmt w:val="bullet"/>
      <w:lvlText w:val=""/>
      <w:lvlJc w:val="left"/>
      <w:pPr>
        <w:tabs>
          <w:tab w:val="num" w:pos="6480"/>
        </w:tabs>
        <w:ind w:left="6480" w:hanging="360"/>
      </w:pPr>
      <w:rPr>
        <w:rFonts w:ascii="Wingdings" w:hAnsi="Wingdings" w:hint="default"/>
      </w:rPr>
    </w:lvl>
  </w:abstractNum>
  <w:abstractNum w:abstractNumId="28">
    <w:nsid w:val="4660105A"/>
    <w:multiLevelType w:val="hybridMultilevel"/>
    <w:tmpl w:val="199AAEC6"/>
    <w:lvl w:ilvl="0" w:tplc="96D26446">
      <w:start w:val="1"/>
      <w:numFmt w:val="bullet"/>
      <w:lvlText w:val=""/>
      <w:lvlJc w:val="left"/>
      <w:pPr>
        <w:tabs>
          <w:tab w:val="num" w:pos="720"/>
        </w:tabs>
        <w:ind w:left="720" w:hanging="360"/>
      </w:pPr>
      <w:rPr>
        <w:rFonts w:ascii="Wingdings" w:hAnsi="Wingdings" w:hint="default"/>
      </w:rPr>
    </w:lvl>
    <w:lvl w:ilvl="1" w:tplc="31EE0310" w:tentative="1">
      <w:start w:val="1"/>
      <w:numFmt w:val="bullet"/>
      <w:lvlText w:val=""/>
      <w:lvlJc w:val="left"/>
      <w:pPr>
        <w:tabs>
          <w:tab w:val="num" w:pos="1440"/>
        </w:tabs>
        <w:ind w:left="1440" w:hanging="360"/>
      </w:pPr>
      <w:rPr>
        <w:rFonts w:ascii="Wingdings" w:hAnsi="Wingdings" w:hint="default"/>
      </w:rPr>
    </w:lvl>
    <w:lvl w:ilvl="2" w:tplc="F33004C8" w:tentative="1">
      <w:start w:val="1"/>
      <w:numFmt w:val="bullet"/>
      <w:lvlText w:val=""/>
      <w:lvlJc w:val="left"/>
      <w:pPr>
        <w:tabs>
          <w:tab w:val="num" w:pos="2160"/>
        </w:tabs>
        <w:ind w:left="2160" w:hanging="360"/>
      </w:pPr>
      <w:rPr>
        <w:rFonts w:ascii="Wingdings" w:hAnsi="Wingdings" w:hint="default"/>
      </w:rPr>
    </w:lvl>
    <w:lvl w:ilvl="3" w:tplc="DEEC89C2" w:tentative="1">
      <w:start w:val="1"/>
      <w:numFmt w:val="bullet"/>
      <w:lvlText w:val=""/>
      <w:lvlJc w:val="left"/>
      <w:pPr>
        <w:tabs>
          <w:tab w:val="num" w:pos="2880"/>
        </w:tabs>
        <w:ind w:left="2880" w:hanging="360"/>
      </w:pPr>
      <w:rPr>
        <w:rFonts w:ascii="Wingdings" w:hAnsi="Wingdings" w:hint="default"/>
      </w:rPr>
    </w:lvl>
    <w:lvl w:ilvl="4" w:tplc="7AE4211C" w:tentative="1">
      <w:start w:val="1"/>
      <w:numFmt w:val="bullet"/>
      <w:lvlText w:val=""/>
      <w:lvlJc w:val="left"/>
      <w:pPr>
        <w:tabs>
          <w:tab w:val="num" w:pos="3600"/>
        </w:tabs>
        <w:ind w:left="3600" w:hanging="360"/>
      </w:pPr>
      <w:rPr>
        <w:rFonts w:ascii="Wingdings" w:hAnsi="Wingdings" w:hint="default"/>
      </w:rPr>
    </w:lvl>
    <w:lvl w:ilvl="5" w:tplc="B29696F0" w:tentative="1">
      <w:start w:val="1"/>
      <w:numFmt w:val="bullet"/>
      <w:lvlText w:val=""/>
      <w:lvlJc w:val="left"/>
      <w:pPr>
        <w:tabs>
          <w:tab w:val="num" w:pos="4320"/>
        </w:tabs>
        <w:ind w:left="4320" w:hanging="360"/>
      </w:pPr>
      <w:rPr>
        <w:rFonts w:ascii="Wingdings" w:hAnsi="Wingdings" w:hint="default"/>
      </w:rPr>
    </w:lvl>
    <w:lvl w:ilvl="6" w:tplc="22A20DD4" w:tentative="1">
      <w:start w:val="1"/>
      <w:numFmt w:val="bullet"/>
      <w:lvlText w:val=""/>
      <w:lvlJc w:val="left"/>
      <w:pPr>
        <w:tabs>
          <w:tab w:val="num" w:pos="5040"/>
        </w:tabs>
        <w:ind w:left="5040" w:hanging="360"/>
      </w:pPr>
      <w:rPr>
        <w:rFonts w:ascii="Wingdings" w:hAnsi="Wingdings" w:hint="default"/>
      </w:rPr>
    </w:lvl>
    <w:lvl w:ilvl="7" w:tplc="E024633C" w:tentative="1">
      <w:start w:val="1"/>
      <w:numFmt w:val="bullet"/>
      <w:lvlText w:val=""/>
      <w:lvlJc w:val="left"/>
      <w:pPr>
        <w:tabs>
          <w:tab w:val="num" w:pos="5760"/>
        </w:tabs>
        <w:ind w:left="5760" w:hanging="360"/>
      </w:pPr>
      <w:rPr>
        <w:rFonts w:ascii="Wingdings" w:hAnsi="Wingdings" w:hint="default"/>
      </w:rPr>
    </w:lvl>
    <w:lvl w:ilvl="8" w:tplc="5434D3C6" w:tentative="1">
      <w:start w:val="1"/>
      <w:numFmt w:val="bullet"/>
      <w:lvlText w:val=""/>
      <w:lvlJc w:val="left"/>
      <w:pPr>
        <w:tabs>
          <w:tab w:val="num" w:pos="6480"/>
        </w:tabs>
        <w:ind w:left="6480" w:hanging="360"/>
      </w:pPr>
      <w:rPr>
        <w:rFonts w:ascii="Wingdings" w:hAnsi="Wingdings" w:hint="default"/>
      </w:rPr>
    </w:lvl>
  </w:abstractNum>
  <w:abstractNum w:abstractNumId="29">
    <w:nsid w:val="477E6879"/>
    <w:multiLevelType w:val="hybridMultilevel"/>
    <w:tmpl w:val="7A7085CC"/>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AB4045"/>
    <w:multiLevelType w:val="hybridMultilevel"/>
    <w:tmpl w:val="D4484688"/>
    <w:lvl w:ilvl="0" w:tplc="53ECDFB2">
      <w:start w:val="1"/>
      <w:numFmt w:val="bullet"/>
      <w:lvlText w:val=""/>
      <w:lvlJc w:val="left"/>
      <w:pPr>
        <w:tabs>
          <w:tab w:val="num" w:pos="720"/>
        </w:tabs>
        <w:ind w:left="720" w:hanging="360"/>
      </w:pPr>
      <w:rPr>
        <w:rFonts w:ascii="Wingdings" w:hAnsi="Wingdings" w:hint="default"/>
      </w:rPr>
    </w:lvl>
    <w:lvl w:ilvl="1" w:tplc="7332D632" w:tentative="1">
      <w:start w:val="1"/>
      <w:numFmt w:val="bullet"/>
      <w:lvlText w:val=""/>
      <w:lvlJc w:val="left"/>
      <w:pPr>
        <w:tabs>
          <w:tab w:val="num" w:pos="1440"/>
        </w:tabs>
        <w:ind w:left="1440" w:hanging="360"/>
      </w:pPr>
      <w:rPr>
        <w:rFonts w:ascii="Wingdings" w:hAnsi="Wingdings" w:hint="default"/>
      </w:rPr>
    </w:lvl>
    <w:lvl w:ilvl="2" w:tplc="E544DE18" w:tentative="1">
      <w:start w:val="1"/>
      <w:numFmt w:val="bullet"/>
      <w:lvlText w:val=""/>
      <w:lvlJc w:val="left"/>
      <w:pPr>
        <w:tabs>
          <w:tab w:val="num" w:pos="2160"/>
        </w:tabs>
        <w:ind w:left="2160" w:hanging="360"/>
      </w:pPr>
      <w:rPr>
        <w:rFonts w:ascii="Wingdings" w:hAnsi="Wingdings" w:hint="default"/>
      </w:rPr>
    </w:lvl>
    <w:lvl w:ilvl="3" w:tplc="FB7EAAE2" w:tentative="1">
      <w:start w:val="1"/>
      <w:numFmt w:val="bullet"/>
      <w:lvlText w:val=""/>
      <w:lvlJc w:val="left"/>
      <w:pPr>
        <w:tabs>
          <w:tab w:val="num" w:pos="2880"/>
        </w:tabs>
        <w:ind w:left="2880" w:hanging="360"/>
      </w:pPr>
      <w:rPr>
        <w:rFonts w:ascii="Wingdings" w:hAnsi="Wingdings" w:hint="default"/>
      </w:rPr>
    </w:lvl>
    <w:lvl w:ilvl="4" w:tplc="5540EAE2" w:tentative="1">
      <w:start w:val="1"/>
      <w:numFmt w:val="bullet"/>
      <w:lvlText w:val=""/>
      <w:lvlJc w:val="left"/>
      <w:pPr>
        <w:tabs>
          <w:tab w:val="num" w:pos="3600"/>
        </w:tabs>
        <w:ind w:left="3600" w:hanging="360"/>
      </w:pPr>
      <w:rPr>
        <w:rFonts w:ascii="Wingdings" w:hAnsi="Wingdings" w:hint="default"/>
      </w:rPr>
    </w:lvl>
    <w:lvl w:ilvl="5" w:tplc="6BC28B6C" w:tentative="1">
      <w:start w:val="1"/>
      <w:numFmt w:val="bullet"/>
      <w:lvlText w:val=""/>
      <w:lvlJc w:val="left"/>
      <w:pPr>
        <w:tabs>
          <w:tab w:val="num" w:pos="4320"/>
        </w:tabs>
        <w:ind w:left="4320" w:hanging="360"/>
      </w:pPr>
      <w:rPr>
        <w:rFonts w:ascii="Wingdings" w:hAnsi="Wingdings" w:hint="default"/>
      </w:rPr>
    </w:lvl>
    <w:lvl w:ilvl="6" w:tplc="1D4AF1B6" w:tentative="1">
      <w:start w:val="1"/>
      <w:numFmt w:val="bullet"/>
      <w:lvlText w:val=""/>
      <w:lvlJc w:val="left"/>
      <w:pPr>
        <w:tabs>
          <w:tab w:val="num" w:pos="5040"/>
        </w:tabs>
        <w:ind w:left="5040" w:hanging="360"/>
      </w:pPr>
      <w:rPr>
        <w:rFonts w:ascii="Wingdings" w:hAnsi="Wingdings" w:hint="default"/>
      </w:rPr>
    </w:lvl>
    <w:lvl w:ilvl="7" w:tplc="716A5C32" w:tentative="1">
      <w:start w:val="1"/>
      <w:numFmt w:val="bullet"/>
      <w:lvlText w:val=""/>
      <w:lvlJc w:val="left"/>
      <w:pPr>
        <w:tabs>
          <w:tab w:val="num" w:pos="5760"/>
        </w:tabs>
        <w:ind w:left="5760" w:hanging="360"/>
      </w:pPr>
      <w:rPr>
        <w:rFonts w:ascii="Wingdings" w:hAnsi="Wingdings" w:hint="default"/>
      </w:rPr>
    </w:lvl>
    <w:lvl w:ilvl="8" w:tplc="3FBEE876" w:tentative="1">
      <w:start w:val="1"/>
      <w:numFmt w:val="bullet"/>
      <w:lvlText w:val=""/>
      <w:lvlJc w:val="left"/>
      <w:pPr>
        <w:tabs>
          <w:tab w:val="num" w:pos="6480"/>
        </w:tabs>
        <w:ind w:left="6480" w:hanging="360"/>
      </w:pPr>
      <w:rPr>
        <w:rFonts w:ascii="Wingdings" w:hAnsi="Wingdings" w:hint="default"/>
      </w:rPr>
    </w:lvl>
  </w:abstractNum>
  <w:abstractNum w:abstractNumId="31">
    <w:nsid w:val="51E73F29"/>
    <w:multiLevelType w:val="hybridMultilevel"/>
    <w:tmpl w:val="D1B22C24"/>
    <w:lvl w:ilvl="0" w:tplc="0D745568">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3744956"/>
    <w:multiLevelType w:val="hybridMultilevel"/>
    <w:tmpl w:val="CF5C8D5A"/>
    <w:lvl w:ilvl="0" w:tplc="5BECC2FA">
      <w:start w:val="1"/>
      <w:numFmt w:val="decimal"/>
      <w:lvlText w:val="%1)"/>
      <w:lvlJc w:val="left"/>
      <w:pPr>
        <w:ind w:left="1440" w:hanging="360"/>
      </w:pPr>
      <w:rPr>
        <w:color w:val="C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DCC285A"/>
    <w:multiLevelType w:val="hybridMultilevel"/>
    <w:tmpl w:val="80444654"/>
    <w:lvl w:ilvl="0" w:tplc="700AB59E">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3F51C6"/>
    <w:multiLevelType w:val="hybridMultilevel"/>
    <w:tmpl w:val="C7D6D306"/>
    <w:lvl w:ilvl="0" w:tplc="06C28D16">
      <w:start w:val="1"/>
      <w:numFmt w:val="bullet"/>
      <w:lvlText w:val=""/>
      <w:lvlJc w:val="left"/>
      <w:pPr>
        <w:tabs>
          <w:tab w:val="num" w:pos="720"/>
        </w:tabs>
        <w:ind w:left="720" w:hanging="360"/>
      </w:pPr>
      <w:rPr>
        <w:rFonts w:ascii="Wingdings" w:hAnsi="Wingdings" w:hint="default"/>
      </w:rPr>
    </w:lvl>
    <w:lvl w:ilvl="1" w:tplc="E60CE152" w:tentative="1">
      <w:start w:val="1"/>
      <w:numFmt w:val="bullet"/>
      <w:lvlText w:val=""/>
      <w:lvlJc w:val="left"/>
      <w:pPr>
        <w:tabs>
          <w:tab w:val="num" w:pos="1440"/>
        </w:tabs>
        <w:ind w:left="1440" w:hanging="360"/>
      </w:pPr>
      <w:rPr>
        <w:rFonts w:ascii="Wingdings" w:hAnsi="Wingdings" w:hint="default"/>
      </w:rPr>
    </w:lvl>
    <w:lvl w:ilvl="2" w:tplc="81AC1438" w:tentative="1">
      <w:start w:val="1"/>
      <w:numFmt w:val="bullet"/>
      <w:lvlText w:val=""/>
      <w:lvlJc w:val="left"/>
      <w:pPr>
        <w:tabs>
          <w:tab w:val="num" w:pos="2160"/>
        </w:tabs>
        <w:ind w:left="2160" w:hanging="360"/>
      </w:pPr>
      <w:rPr>
        <w:rFonts w:ascii="Wingdings" w:hAnsi="Wingdings" w:hint="default"/>
      </w:rPr>
    </w:lvl>
    <w:lvl w:ilvl="3" w:tplc="221008DC" w:tentative="1">
      <w:start w:val="1"/>
      <w:numFmt w:val="bullet"/>
      <w:lvlText w:val=""/>
      <w:lvlJc w:val="left"/>
      <w:pPr>
        <w:tabs>
          <w:tab w:val="num" w:pos="2880"/>
        </w:tabs>
        <w:ind w:left="2880" w:hanging="360"/>
      </w:pPr>
      <w:rPr>
        <w:rFonts w:ascii="Wingdings" w:hAnsi="Wingdings" w:hint="default"/>
      </w:rPr>
    </w:lvl>
    <w:lvl w:ilvl="4" w:tplc="1B90BBE6" w:tentative="1">
      <w:start w:val="1"/>
      <w:numFmt w:val="bullet"/>
      <w:lvlText w:val=""/>
      <w:lvlJc w:val="left"/>
      <w:pPr>
        <w:tabs>
          <w:tab w:val="num" w:pos="3600"/>
        </w:tabs>
        <w:ind w:left="3600" w:hanging="360"/>
      </w:pPr>
      <w:rPr>
        <w:rFonts w:ascii="Wingdings" w:hAnsi="Wingdings" w:hint="default"/>
      </w:rPr>
    </w:lvl>
    <w:lvl w:ilvl="5" w:tplc="FB1E3FA4" w:tentative="1">
      <w:start w:val="1"/>
      <w:numFmt w:val="bullet"/>
      <w:lvlText w:val=""/>
      <w:lvlJc w:val="left"/>
      <w:pPr>
        <w:tabs>
          <w:tab w:val="num" w:pos="4320"/>
        </w:tabs>
        <w:ind w:left="4320" w:hanging="360"/>
      </w:pPr>
      <w:rPr>
        <w:rFonts w:ascii="Wingdings" w:hAnsi="Wingdings" w:hint="default"/>
      </w:rPr>
    </w:lvl>
    <w:lvl w:ilvl="6" w:tplc="CCAA162A" w:tentative="1">
      <w:start w:val="1"/>
      <w:numFmt w:val="bullet"/>
      <w:lvlText w:val=""/>
      <w:lvlJc w:val="left"/>
      <w:pPr>
        <w:tabs>
          <w:tab w:val="num" w:pos="5040"/>
        </w:tabs>
        <w:ind w:left="5040" w:hanging="360"/>
      </w:pPr>
      <w:rPr>
        <w:rFonts w:ascii="Wingdings" w:hAnsi="Wingdings" w:hint="default"/>
      </w:rPr>
    </w:lvl>
    <w:lvl w:ilvl="7" w:tplc="8FF673A0" w:tentative="1">
      <w:start w:val="1"/>
      <w:numFmt w:val="bullet"/>
      <w:lvlText w:val=""/>
      <w:lvlJc w:val="left"/>
      <w:pPr>
        <w:tabs>
          <w:tab w:val="num" w:pos="5760"/>
        </w:tabs>
        <w:ind w:left="5760" w:hanging="360"/>
      </w:pPr>
      <w:rPr>
        <w:rFonts w:ascii="Wingdings" w:hAnsi="Wingdings" w:hint="default"/>
      </w:rPr>
    </w:lvl>
    <w:lvl w:ilvl="8" w:tplc="2A6A9298" w:tentative="1">
      <w:start w:val="1"/>
      <w:numFmt w:val="bullet"/>
      <w:lvlText w:val=""/>
      <w:lvlJc w:val="left"/>
      <w:pPr>
        <w:tabs>
          <w:tab w:val="num" w:pos="6480"/>
        </w:tabs>
        <w:ind w:left="6480" w:hanging="360"/>
      </w:pPr>
      <w:rPr>
        <w:rFonts w:ascii="Wingdings" w:hAnsi="Wingdings" w:hint="default"/>
      </w:rPr>
    </w:lvl>
  </w:abstractNum>
  <w:abstractNum w:abstractNumId="37">
    <w:nsid w:val="695B1A04"/>
    <w:multiLevelType w:val="hybridMultilevel"/>
    <w:tmpl w:val="71903380"/>
    <w:lvl w:ilvl="0" w:tplc="FD903224">
      <w:start w:val="1"/>
      <w:numFmt w:val="bullet"/>
      <w:lvlText w:val=""/>
      <w:lvlJc w:val="left"/>
      <w:pPr>
        <w:tabs>
          <w:tab w:val="num" w:pos="720"/>
        </w:tabs>
        <w:ind w:left="720" w:hanging="360"/>
      </w:pPr>
      <w:rPr>
        <w:rFonts w:ascii="Wingdings" w:hAnsi="Wingdings" w:hint="default"/>
      </w:rPr>
    </w:lvl>
    <w:lvl w:ilvl="1" w:tplc="178E1CF8" w:tentative="1">
      <w:start w:val="1"/>
      <w:numFmt w:val="bullet"/>
      <w:lvlText w:val=""/>
      <w:lvlJc w:val="left"/>
      <w:pPr>
        <w:tabs>
          <w:tab w:val="num" w:pos="1440"/>
        </w:tabs>
        <w:ind w:left="1440" w:hanging="360"/>
      </w:pPr>
      <w:rPr>
        <w:rFonts w:ascii="Wingdings" w:hAnsi="Wingdings" w:hint="default"/>
      </w:rPr>
    </w:lvl>
    <w:lvl w:ilvl="2" w:tplc="9A2CF7A6" w:tentative="1">
      <w:start w:val="1"/>
      <w:numFmt w:val="bullet"/>
      <w:lvlText w:val=""/>
      <w:lvlJc w:val="left"/>
      <w:pPr>
        <w:tabs>
          <w:tab w:val="num" w:pos="2160"/>
        </w:tabs>
        <w:ind w:left="2160" w:hanging="360"/>
      </w:pPr>
      <w:rPr>
        <w:rFonts w:ascii="Wingdings" w:hAnsi="Wingdings" w:hint="default"/>
      </w:rPr>
    </w:lvl>
    <w:lvl w:ilvl="3" w:tplc="35B24686" w:tentative="1">
      <w:start w:val="1"/>
      <w:numFmt w:val="bullet"/>
      <w:lvlText w:val=""/>
      <w:lvlJc w:val="left"/>
      <w:pPr>
        <w:tabs>
          <w:tab w:val="num" w:pos="2880"/>
        </w:tabs>
        <w:ind w:left="2880" w:hanging="360"/>
      </w:pPr>
      <w:rPr>
        <w:rFonts w:ascii="Wingdings" w:hAnsi="Wingdings" w:hint="default"/>
      </w:rPr>
    </w:lvl>
    <w:lvl w:ilvl="4" w:tplc="F0BAB128" w:tentative="1">
      <w:start w:val="1"/>
      <w:numFmt w:val="bullet"/>
      <w:lvlText w:val=""/>
      <w:lvlJc w:val="left"/>
      <w:pPr>
        <w:tabs>
          <w:tab w:val="num" w:pos="3600"/>
        </w:tabs>
        <w:ind w:left="3600" w:hanging="360"/>
      </w:pPr>
      <w:rPr>
        <w:rFonts w:ascii="Wingdings" w:hAnsi="Wingdings" w:hint="default"/>
      </w:rPr>
    </w:lvl>
    <w:lvl w:ilvl="5" w:tplc="CBD8C2D0" w:tentative="1">
      <w:start w:val="1"/>
      <w:numFmt w:val="bullet"/>
      <w:lvlText w:val=""/>
      <w:lvlJc w:val="left"/>
      <w:pPr>
        <w:tabs>
          <w:tab w:val="num" w:pos="4320"/>
        </w:tabs>
        <w:ind w:left="4320" w:hanging="360"/>
      </w:pPr>
      <w:rPr>
        <w:rFonts w:ascii="Wingdings" w:hAnsi="Wingdings" w:hint="default"/>
      </w:rPr>
    </w:lvl>
    <w:lvl w:ilvl="6" w:tplc="326A9626" w:tentative="1">
      <w:start w:val="1"/>
      <w:numFmt w:val="bullet"/>
      <w:lvlText w:val=""/>
      <w:lvlJc w:val="left"/>
      <w:pPr>
        <w:tabs>
          <w:tab w:val="num" w:pos="5040"/>
        </w:tabs>
        <w:ind w:left="5040" w:hanging="360"/>
      </w:pPr>
      <w:rPr>
        <w:rFonts w:ascii="Wingdings" w:hAnsi="Wingdings" w:hint="default"/>
      </w:rPr>
    </w:lvl>
    <w:lvl w:ilvl="7" w:tplc="C8388BF6" w:tentative="1">
      <w:start w:val="1"/>
      <w:numFmt w:val="bullet"/>
      <w:lvlText w:val=""/>
      <w:lvlJc w:val="left"/>
      <w:pPr>
        <w:tabs>
          <w:tab w:val="num" w:pos="5760"/>
        </w:tabs>
        <w:ind w:left="5760" w:hanging="360"/>
      </w:pPr>
      <w:rPr>
        <w:rFonts w:ascii="Wingdings" w:hAnsi="Wingdings" w:hint="default"/>
      </w:rPr>
    </w:lvl>
    <w:lvl w:ilvl="8" w:tplc="CE9CBAF0" w:tentative="1">
      <w:start w:val="1"/>
      <w:numFmt w:val="bullet"/>
      <w:lvlText w:val=""/>
      <w:lvlJc w:val="left"/>
      <w:pPr>
        <w:tabs>
          <w:tab w:val="num" w:pos="6480"/>
        </w:tabs>
        <w:ind w:left="6480" w:hanging="360"/>
      </w:pPr>
      <w:rPr>
        <w:rFonts w:ascii="Wingdings" w:hAnsi="Wingdings" w:hint="default"/>
      </w:rPr>
    </w:lvl>
  </w:abstractNum>
  <w:abstractNum w:abstractNumId="38">
    <w:nsid w:val="6B932C0A"/>
    <w:multiLevelType w:val="hybridMultilevel"/>
    <w:tmpl w:val="538ED102"/>
    <w:lvl w:ilvl="0" w:tplc="F24AA8A4">
      <w:start w:val="1"/>
      <w:numFmt w:val="bullet"/>
      <w:lvlText w:val=""/>
      <w:lvlJc w:val="left"/>
      <w:pPr>
        <w:tabs>
          <w:tab w:val="num" w:pos="720"/>
        </w:tabs>
        <w:ind w:left="720" w:hanging="360"/>
      </w:pPr>
      <w:rPr>
        <w:rFonts w:ascii="Wingdings" w:hAnsi="Wingdings" w:hint="default"/>
      </w:rPr>
    </w:lvl>
    <w:lvl w:ilvl="1" w:tplc="2AB0215A" w:tentative="1">
      <w:start w:val="1"/>
      <w:numFmt w:val="bullet"/>
      <w:lvlText w:val=""/>
      <w:lvlJc w:val="left"/>
      <w:pPr>
        <w:tabs>
          <w:tab w:val="num" w:pos="1440"/>
        </w:tabs>
        <w:ind w:left="1440" w:hanging="360"/>
      </w:pPr>
      <w:rPr>
        <w:rFonts w:ascii="Wingdings" w:hAnsi="Wingdings" w:hint="default"/>
      </w:rPr>
    </w:lvl>
    <w:lvl w:ilvl="2" w:tplc="F8986A7C" w:tentative="1">
      <w:start w:val="1"/>
      <w:numFmt w:val="bullet"/>
      <w:lvlText w:val=""/>
      <w:lvlJc w:val="left"/>
      <w:pPr>
        <w:tabs>
          <w:tab w:val="num" w:pos="2160"/>
        </w:tabs>
        <w:ind w:left="2160" w:hanging="360"/>
      </w:pPr>
      <w:rPr>
        <w:rFonts w:ascii="Wingdings" w:hAnsi="Wingdings" w:hint="default"/>
      </w:rPr>
    </w:lvl>
    <w:lvl w:ilvl="3" w:tplc="90185136" w:tentative="1">
      <w:start w:val="1"/>
      <w:numFmt w:val="bullet"/>
      <w:lvlText w:val=""/>
      <w:lvlJc w:val="left"/>
      <w:pPr>
        <w:tabs>
          <w:tab w:val="num" w:pos="2880"/>
        </w:tabs>
        <w:ind w:left="2880" w:hanging="360"/>
      </w:pPr>
      <w:rPr>
        <w:rFonts w:ascii="Wingdings" w:hAnsi="Wingdings" w:hint="default"/>
      </w:rPr>
    </w:lvl>
    <w:lvl w:ilvl="4" w:tplc="14E4BB24" w:tentative="1">
      <w:start w:val="1"/>
      <w:numFmt w:val="bullet"/>
      <w:lvlText w:val=""/>
      <w:lvlJc w:val="left"/>
      <w:pPr>
        <w:tabs>
          <w:tab w:val="num" w:pos="3600"/>
        </w:tabs>
        <w:ind w:left="3600" w:hanging="360"/>
      </w:pPr>
      <w:rPr>
        <w:rFonts w:ascii="Wingdings" w:hAnsi="Wingdings" w:hint="default"/>
      </w:rPr>
    </w:lvl>
    <w:lvl w:ilvl="5" w:tplc="E454236E" w:tentative="1">
      <w:start w:val="1"/>
      <w:numFmt w:val="bullet"/>
      <w:lvlText w:val=""/>
      <w:lvlJc w:val="left"/>
      <w:pPr>
        <w:tabs>
          <w:tab w:val="num" w:pos="4320"/>
        </w:tabs>
        <w:ind w:left="4320" w:hanging="360"/>
      </w:pPr>
      <w:rPr>
        <w:rFonts w:ascii="Wingdings" w:hAnsi="Wingdings" w:hint="default"/>
      </w:rPr>
    </w:lvl>
    <w:lvl w:ilvl="6" w:tplc="9BB4E0EA" w:tentative="1">
      <w:start w:val="1"/>
      <w:numFmt w:val="bullet"/>
      <w:lvlText w:val=""/>
      <w:lvlJc w:val="left"/>
      <w:pPr>
        <w:tabs>
          <w:tab w:val="num" w:pos="5040"/>
        </w:tabs>
        <w:ind w:left="5040" w:hanging="360"/>
      </w:pPr>
      <w:rPr>
        <w:rFonts w:ascii="Wingdings" w:hAnsi="Wingdings" w:hint="default"/>
      </w:rPr>
    </w:lvl>
    <w:lvl w:ilvl="7" w:tplc="19F653D4" w:tentative="1">
      <w:start w:val="1"/>
      <w:numFmt w:val="bullet"/>
      <w:lvlText w:val=""/>
      <w:lvlJc w:val="left"/>
      <w:pPr>
        <w:tabs>
          <w:tab w:val="num" w:pos="5760"/>
        </w:tabs>
        <w:ind w:left="5760" w:hanging="360"/>
      </w:pPr>
      <w:rPr>
        <w:rFonts w:ascii="Wingdings" w:hAnsi="Wingdings" w:hint="default"/>
      </w:rPr>
    </w:lvl>
    <w:lvl w:ilvl="8" w:tplc="4AD2C408" w:tentative="1">
      <w:start w:val="1"/>
      <w:numFmt w:val="bullet"/>
      <w:lvlText w:val=""/>
      <w:lvlJc w:val="left"/>
      <w:pPr>
        <w:tabs>
          <w:tab w:val="num" w:pos="6480"/>
        </w:tabs>
        <w:ind w:left="6480" w:hanging="360"/>
      </w:pPr>
      <w:rPr>
        <w:rFonts w:ascii="Wingdings" w:hAnsi="Wingdings" w:hint="default"/>
      </w:rPr>
    </w:lvl>
  </w:abstractNum>
  <w:abstractNum w:abstractNumId="39">
    <w:nsid w:val="6CCC224F"/>
    <w:multiLevelType w:val="hybridMultilevel"/>
    <w:tmpl w:val="D84A3F48"/>
    <w:lvl w:ilvl="0" w:tplc="6296761A">
      <w:start w:val="1"/>
      <w:numFmt w:val="bullet"/>
      <w:lvlText w:val=""/>
      <w:lvlJc w:val="left"/>
      <w:pPr>
        <w:ind w:left="720" w:hanging="360"/>
      </w:pPr>
      <w:rPr>
        <w:rFonts w:ascii="Wingdings" w:hAnsi="Wingding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1B231F"/>
    <w:multiLevelType w:val="hybridMultilevel"/>
    <w:tmpl w:val="42FE8F22"/>
    <w:lvl w:ilvl="0" w:tplc="A68A6852">
      <w:start w:val="1"/>
      <w:numFmt w:val="bullet"/>
      <w:lvlText w:val=""/>
      <w:lvlJc w:val="left"/>
      <w:pPr>
        <w:tabs>
          <w:tab w:val="num" w:pos="720"/>
        </w:tabs>
        <w:ind w:left="720" w:hanging="360"/>
      </w:pPr>
      <w:rPr>
        <w:rFonts w:ascii="Wingdings" w:hAnsi="Wingdings" w:hint="default"/>
      </w:rPr>
    </w:lvl>
    <w:lvl w:ilvl="1" w:tplc="940CFCDA" w:tentative="1">
      <w:start w:val="1"/>
      <w:numFmt w:val="bullet"/>
      <w:lvlText w:val=""/>
      <w:lvlJc w:val="left"/>
      <w:pPr>
        <w:tabs>
          <w:tab w:val="num" w:pos="1440"/>
        </w:tabs>
        <w:ind w:left="1440" w:hanging="360"/>
      </w:pPr>
      <w:rPr>
        <w:rFonts w:ascii="Wingdings" w:hAnsi="Wingdings" w:hint="default"/>
      </w:rPr>
    </w:lvl>
    <w:lvl w:ilvl="2" w:tplc="D7B02170" w:tentative="1">
      <w:start w:val="1"/>
      <w:numFmt w:val="bullet"/>
      <w:lvlText w:val=""/>
      <w:lvlJc w:val="left"/>
      <w:pPr>
        <w:tabs>
          <w:tab w:val="num" w:pos="2160"/>
        </w:tabs>
        <w:ind w:left="2160" w:hanging="360"/>
      </w:pPr>
      <w:rPr>
        <w:rFonts w:ascii="Wingdings" w:hAnsi="Wingdings" w:hint="default"/>
      </w:rPr>
    </w:lvl>
    <w:lvl w:ilvl="3" w:tplc="0D78167C" w:tentative="1">
      <w:start w:val="1"/>
      <w:numFmt w:val="bullet"/>
      <w:lvlText w:val=""/>
      <w:lvlJc w:val="left"/>
      <w:pPr>
        <w:tabs>
          <w:tab w:val="num" w:pos="2880"/>
        </w:tabs>
        <w:ind w:left="2880" w:hanging="360"/>
      </w:pPr>
      <w:rPr>
        <w:rFonts w:ascii="Wingdings" w:hAnsi="Wingdings" w:hint="default"/>
      </w:rPr>
    </w:lvl>
    <w:lvl w:ilvl="4" w:tplc="EBB28F02" w:tentative="1">
      <w:start w:val="1"/>
      <w:numFmt w:val="bullet"/>
      <w:lvlText w:val=""/>
      <w:lvlJc w:val="left"/>
      <w:pPr>
        <w:tabs>
          <w:tab w:val="num" w:pos="3600"/>
        </w:tabs>
        <w:ind w:left="3600" w:hanging="360"/>
      </w:pPr>
      <w:rPr>
        <w:rFonts w:ascii="Wingdings" w:hAnsi="Wingdings" w:hint="default"/>
      </w:rPr>
    </w:lvl>
    <w:lvl w:ilvl="5" w:tplc="C4601DEC" w:tentative="1">
      <w:start w:val="1"/>
      <w:numFmt w:val="bullet"/>
      <w:lvlText w:val=""/>
      <w:lvlJc w:val="left"/>
      <w:pPr>
        <w:tabs>
          <w:tab w:val="num" w:pos="4320"/>
        </w:tabs>
        <w:ind w:left="4320" w:hanging="360"/>
      </w:pPr>
      <w:rPr>
        <w:rFonts w:ascii="Wingdings" w:hAnsi="Wingdings" w:hint="default"/>
      </w:rPr>
    </w:lvl>
    <w:lvl w:ilvl="6" w:tplc="60BA3C7C" w:tentative="1">
      <w:start w:val="1"/>
      <w:numFmt w:val="bullet"/>
      <w:lvlText w:val=""/>
      <w:lvlJc w:val="left"/>
      <w:pPr>
        <w:tabs>
          <w:tab w:val="num" w:pos="5040"/>
        </w:tabs>
        <w:ind w:left="5040" w:hanging="360"/>
      </w:pPr>
      <w:rPr>
        <w:rFonts w:ascii="Wingdings" w:hAnsi="Wingdings" w:hint="default"/>
      </w:rPr>
    </w:lvl>
    <w:lvl w:ilvl="7" w:tplc="ED1AC4F8" w:tentative="1">
      <w:start w:val="1"/>
      <w:numFmt w:val="bullet"/>
      <w:lvlText w:val=""/>
      <w:lvlJc w:val="left"/>
      <w:pPr>
        <w:tabs>
          <w:tab w:val="num" w:pos="5760"/>
        </w:tabs>
        <w:ind w:left="5760" w:hanging="360"/>
      </w:pPr>
      <w:rPr>
        <w:rFonts w:ascii="Wingdings" w:hAnsi="Wingdings" w:hint="default"/>
      </w:rPr>
    </w:lvl>
    <w:lvl w:ilvl="8" w:tplc="17A686FC" w:tentative="1">
      <w:start w:val="1"/>
      <w:numFmt w:val="bullet"/>
      <w:lvlText w:val=""/>
      <w:lvlJc w:val="left"/>
      <w:pPr>
        <w:tabs>
          <w:tab w:val="num" w:pos="6480"/>
        </w:tabs>
        <w:ind w:left="6480" w:hanging="360"/>
      </w:pPr>
      <w:rPr>
        <w:rFonts w:ascii="Wingdings" w:hAnsi="Wingdings" w:hint="default"/>
      </w:rPr>
    </w:lvl>
  </w:abstractNum>
  <w:abstractNum w:abstractNumId="41">
    <w:nsid w:val="73A958FC"/>
    <w:multiLevelType w:val="hybridMultilevel"/>
    <w:tmpl w:val="5F1C402A"/>
    <w:lvl w:ilvl="0" w:tplc="0060CB3C">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326218"/>
    <w:multiLevelType w:val="hybridMultilevel"/>
    <w:tmpl w:val="125E1B50"/>
    <w:lvl w:ilvl="0" w:tplc="0F3E251C">
      <w:start w:val="1"/>
      <w:numFmt w:val="bullet"/>
      <w:lvlText w:val=""/>
      <w:lvlJc w:val="left"/>
      <w:pPr>
        <w:tabs>
          <w:tab w:val="num" w:pos="720"/>
        </w:tabs>
        <w:ind w:left="720" w:hanging="360"/>
      </w:pPr>
      <w:rPr>
        <w:rFonts w:ascii="Wingdings" w:hAnsi="Wingdings" w:hint="default"/>
      </w:rPr>
    </w:lvl>
    <w:lvl w:ilvl="1" w:tplc="FA867F66" w:tentative="1">
      <w:start w:val="1"/>
      <w:numFmt w:val="bullet"/>
      <w:lvlText w:val=""/>
      <w:lvlJc w:val="left"/>
      <w:pPr>
        <w:tabs>
          <w:tab w:val="num" w:pos="1440"/>
        </w:tabs>
        <w:ind w:left="1440" w:hanging="360"/>
      </w:pPr>
      <w:rPr>
        <w:rFonts w:ascii="Wingdings" w:hAnsi="Wingdings" w:hint="default"/>
      </w:rPr>
    </w:lvl>
    <w:lvl w:ilvl="2" w:tplc="CCFC6516" w:tentative="1">
      <w:start w:val="1"/>
      <w:numFmt w:val="bullet"/>
      <w:lvlText w:val=""/>
      <w:lvlJc w:val="left"/>
      <w:pPr>
        <w:tabs>
          <w:tab w:val="num" w:pos="2160"/>
        </w:tabs>
        <w:ind w:left="2160" w:hanging="360"/>
      </w:pPr>
      <w:rPr>
        <w:rFonts w:ascii="Wingdings" w:hAnsi="Wingdings" w:hint="default"/>
      </w:rPr>
    </w:lvl>
    <w:lvl w:ilvl="3" w:tplc="6674EC34" w:tentative="1">
      <w:start w:val="1"/>
      <w:numFmt w:val="bullet"/>
      <w:lvlText w:val=""/>
      <w:lvlJc w:val="left"/>
      <w:pPr>
        <w:tabs>
          <w:tab w:val="num" w:pos="2880"/>
        </w:tabs>
        <w:ind w:left="2880" w:hanging="360"/>
      </w:pPr>
      <w:rPr>
        <w:rFonts w:ascii="Wingdings" w:hAnsi="Wingdings" w:hint="default"/>
      </w:rPr>
    </w:lvl>
    <w:lvl w:ilvl="4" w:tplc="4A96F398" w:tentative="1">
      <w:start w:val="1"/>
      <w:numFmt w:val="bullet"/>
      <w:lvlText w:val=""/>
      <w:lvlJc w:val="left"/>
      <w:pPr>
        <w:tabs>
          <w:tab w:val="num" w:pos="3600"/>
        </w:tabs>
        <w:ind w:left="3600" w:hanging="360"/>
      </w:pPr>
      <w:rPr>
        <w:rFonts w:ascii="Wingdings" w:hAnsi="Wingdings" w:hint="default"/>
      </w:rPr>
    </w:lvl>
    <w:lvl w:ilvl="5" w:tplc="C9F2EA56" w:tentative="1">
      <w:start w:val="1"/>
      <w:numFmt w:val="bullet"/>
      <w:lvlText w:val=""/>
      <w:lvlJc w:val="left"/>
      <w:pPr>
        <w:tabs>
          <w:tab w:val="num" w:pos="4320"/>
        </w:tabs>
        <w:ind w:left="4320" w:hanging="360"/>
      </w:pPr>
      <w:rPr>
        <w:rFonts w:ascii="Wingdings" w:hAnsi="Wingdings" w:hint="default"/>
      </w:rPr>
    </w:lvl>
    <w:lvl w:ilvl="6" w:tplc="738A0204" w:tentative="1">
      <w:start w:val="1"/>
      <w:numFmt w:val="bullet"/>
      <w:lvlText w:val=""/>
      <w:lvlJc w:val="left"/>
      <w:pPr>
        <w:tabs>
          <w:tab w:val="num" w:pos="5040"/>
        </w:tabs>
        <w:ind w:left="5040" w:hanging="360"/>
      </w:pPr>
      <w:rPr>
        <w:rFonts w:ascii="Wingdings" w:hAnsi="Wingdings" w:hint="default"/>
      </w:rPr>
    </w:lvl>
    <w:lvl w:ilvl="7" w:tplc="8B6EA16C" w:tentative="1">
      <w:start w:val="1"/>
      <w:numFmt w:val="bullet"/>
      <w:lvlText w:val=""/>
      <w:lvlJc w:val="left"/>
      <w:pPr>
        <w:tabs>
          <w:tab w:val="num" w:pos="5760"/>
        </w:tabs>
        <w:ind w:left="5760" w:hanging="360"/>
      </w:pPr>
      <w:rPr>
        <w:rFonts w:ascii="Wingdings" w:hAnsi="Wingdings" w:hint="default"/>
      </w:rPr>
    </w:lvl>
    <w:lvl w:ilvl="8" w:tplc="19AE69AA" w:tentative="1">
      <w:start w:val="1"/>
      <w:numFmt w:val="bullet"/>
      <w:lvlText w:val=""/>
      <w:lvlJc w:val="left"/>
      <w:pPr>
        <w:tabs>
          <w:tab w:val="num" w:pos="6480"/>
        </w:tabs>
        <w:ind w:left="6480" w:hanging="360"/>
      </w:pPr>
      <w:rPr>
        <w:rFonts w:ascii="Wingdings" w:hAnsi="Wingdings" w:hint="default"/>
      </w:rPr>
    </w:lvl>
  </w:abstractNum>
  <w:abstractNum w:abstractNumId="43">
    <w:nsid w:val="76516110"/>
    <w:multiLevelType w:val="hybridMultilevel"/>
    <w:tmpl w:val="C2D0277A"/>
    <w:lvl w:ilvl="0" w:tplc="D59A2C58">
      <w:start w:val="1"/>
      <w:numFmt w:val="bullet"/>
      <w:lvlText w:val=""/>
      <w:lvlJc w:val="left"/>
      <w:pPr>
        <w:tabs>
          <w:tab w:val="num" w:pos="720"/>
        </w:tabs>
        <w:ind w:left="720" w:hanging="360"/>
      </w:pPr>
      <w:rPr>
        <w:rFonts w:ascii="Wingdings" w:hAnsi="Wingdings" w:hint="default"/>
      </w:rPr>
    </w:lvl>
    <w:lvl w:ilvl="1" w:tplc="84A42FCE" w:tentative="1">
      <w:start w:val="1"/>
      <w:numFmt w:val="bullet"/>
      <w:lvlText w:val=""/>
      <w:lvlJc w:val="left"/>
      <w:pPr>
        <w:tabs>
          <w:tab w:val="num" w:pos="1440"/>
        </w:tabs>
        <w:ind w:left="1440" w:hanging="360"/>
      </w:pPr>
      <w:rPr>
        <w:rFonts w:ascii="Wingdings" w:hAnsi="Wingdings" w:hint="default"/>
      </w:rPr>
    </w:lvl>
    <w:lvl w:ilvl="2" w:tplc="4F8AE482" w:tentative="1">
      <w:start w:val="1"/>
      <w:numFmt w:val="bullet"/>
      <w:lvlText w:val=""/>
      <w:lvlJc w:val="left"/>
      <w:pPr>
        <w:tabs>
          <w:tab w:val="num" w:pos="2160"/>
        </w:tabs>
        <w:ind w:left="2160" w:hanging="360"/>
      </w:pPr>
      <w:rPr>
        <w:rFonts w:ascii="Wingdings" w:hAnsi="Wingdings" w:hint="default"/>
      </w:rPr>
    </w:lvl>
    <w:lvl w:ilvl="3" w:tplc="FC8E7BB0" w:tentative="1">
      <w:start w:val="1"/>
      <w:numFmt w:val="bullet"/>
      <w:lvlText w:val=""/>
      <w:lvlJc w:val="left"/>
      <w:pPr>
        <w:tabs>
          <w:tab w:val="num" w:pos="2880"/>
        </w:tabs>
        <w:ind w:left="2880" w:hanging="360"/>
      </w:pPr>
      <w:rPr>
        <w:rFonts w:ascii="Wingdings" w:hAnsi="Wingdings" w:hint="default"/>
      </w:rPr>
    </w:lvl>
    <w:lvl w:ilvl="4" w:tplc="9C0AA942" w:tentative="1">
      <w:start w:val="1"/>
      <w:numFmt w:val="bullet"/>
      <w:lvlText w:val=""/>
      <w:lvlJc w:val="left"/>
      <w:pPr>
        <w:tabs>
          <w:tab w:val="num" w:pos="3600"/>
        </w:tabs>
        <w:ind w:left="3600" w:hanging="360"/>
      </w:pPr>
      <w:rPr>
        <w:rFonts w:ascii="Wingdings" w:hAnsi="Wingdings" w:hint="default"/>
      </w:rPr>
    </w:lvl>
    <w:lvl w:ilvl="5" w:tplc="BDFCE2BE" w:tentative="1">
      <w:start w:val="1"/>
      <w:numFmt w:val="bullet"/>
      <w:lvlText w:val=""/>
      <w:lvlJc w:val="left"/>
      <w:pPr>
        <w:tabs>
          <w:tab w:val="num" w:pos="4320"/>
        </w:tabs>
        <w:ind w:left="4320" w:hanging="360"/>
      </w:pPr>
      <w:rPr>
        <w:rFonts w:ascii="Wingdings" w:hAnsi="Wingdings" w:hint="default"/>
      </w:rPr>
    </w:lvl>
    <w:lvl w:ilvl="6" w:tplc="4C0E0FC6" w:tentative="1">
      <w:start w:val="1"/>
      <w:numFmt w:val="bullet"/>
      <w:lvlText w:val=""/>
      <w:lvlJc w:val="left"/>
      <w:pPr>
        <w:tabs>
          <w:tab w:val="num" w:pos="5040"/>
        </w:tabs>
        <w:ind w:left="5040" w:hanging="360"/>
      </w:pPr>
      <w:rPr>
        <w:rFonts w:ascii="Wingdings" w:hAnsi="Wingdings" w:hint="default"/>
      </w:rPr>
    </w:lvl>
    <w:lvl w:ilvl="7" w:tplc="950EB05C" w:tentative="1">
      <w:start w:val="1"/>
      <w:numFmt w:val="bullet"/>
      <w:lvlText w:val=""/>
      <w:lvlJc w:val="left"/>
      <w:pPr>
        <w:tabs>
          <w:tab w:val="num" w:pos="5760"/>
        </w:tabs>
        <w:ind w:left="5760" w:hanging="360"/>
      </w:pPr>
      <w:rPr>
        <w:rFonts w:ascii="Wingdings" w:hAnsi="Wingdings" w:hint="default"/>
      </w:rPr>
    </w:lvl>
    <w:lvl w:ilvl="8" w:tplc="2A08BBF8" w:tentative="1">
      <w:start w:val="1"/>
      <w:numFmt w:val="bullet"/>
      <w:lvlText w:val=""/>
      <w:lvlJc w:val="left"/>
      <w:pPr>
        <w:tabs>
          <w:tab w:val="num" w:pos="6480"/>
        </w:tabs>
        <w:ind w:left="6480" w:hanging="360"/>
      </w:pPr>
      <w:rPr>
        <w:rFonts w:ascii="Wingdings" w:hAnsi="Wingdings" w:hint="default"/>
      </w:rPr>
    </w:lvl>
  </w:abstractNum>
  <w:abstractNum w:abstractNumId="44">
    <w:nsid w:val="7717094A"/>
    <w:multiLevelType w:val="hybridMultilevel"/>
    <w:tmpl w:val="3D6601A6"/>
    <w:lvl w:ilvl="0" w:tplc="84146988">
      <w:start w:val="1"/>
      <w:numFmt w:val="bullet"/>
      <w:lvlText w:val=""/>
      <w:lvlJc w:val="left"/>
      <w:pPr>
        <w:tabs>
          <w:tab w:val="num" w:pos="720"/>
        </w:tabs>
        <w:ind w:left="720" w:hanging="360"/>
      </w:pPr>
      <w:rPr>
        <w:rFonts w:ascii="Wingdings" w:hAnsi="Wingdings" w:hint="default"/>
      </w:rPr>
    </w:lvl>
    <w:lvl w:ilvl="1" w:tplc="0134688E" w:tentative="1">
      <w:start w:val="1"/>
      <w:numFmt w:val="bullet"/>
      <w:lvlText w:val=""/>
      <w:lvlJc w:val="left"/>
      <w:pPr>
        <w:tabs>
          <w:tab w:val="num" w:pos="1440"/>
        </w:tabs>
        <w:ind w:left="1440" w:hanging="360"/>
      </w:pPr>
      <w:rPr>
        <w:rFonts w:ascii="Wingdings" w:hAnsi="Wingdings" w:hint="default"/>
      </w:rPr>
    </w:lvl>
    <w:lvl w:ilvl="2" w:tplc="AB3495A2" w:tentative="1">
      <w:start w:val="1"/>
      <w:numFmt w:val="bullet"/>
      <w:lvlText w:val=""/>
      <w:lvlJc w:val="left"/>
      <w:pPr>
        <w:tabs>
          <w:tab w:val="num" w:pos="2160"/>
        </w:tabs>
        <w:ind w:left="2160" w:hanging="360"/>
      </w:pPr>
      <w:rPr>
        <w:rFonts w:ascii="Wingdings" w:hAnsi="Wingdings" w:hint="default"/>
      </w:rPr>
    </w:lvl>
    <w:lvl w:ilvl="3" w:tplc="DB92F2FE" w:tentative="1">
      <w:start w:val="1"/>
      <w:numFmt w:val="bullet"/>
      <w:lvlText w:val=""/>
      <w:lvlJc w:val="left"/>
      <w:pPr>
        <w:tabs>
          <w:tab w:val="num" w:pos="2880"/>
        </w:tabs>
        <w:ind w:left="2880" w:hanging="360"/>
      </w:pPr>
      <w:rPr>
        <w:rFonts w:ascii="Wingdings" w:hAnsi="Wingdings" w:hint="default"/>
      </w:rPr>
    </w:lvl>
    <w:lvl w:ilvl="4" w:tplc="A9E2C6F8" w:tentative="1">
      <w:start w:val="1"/>
      <w:numFmt w:val="bullet"/>
      <w:lvlText w:val=""/>
      <w:lvlJc w:val="left"/>
      <w:pPr>
        <w:tabs>
          <w:tab w:val="num" w:pos="3600"/>
        </w:tabs>
        <w:ind w:left="3600" w:hanging="360"/>
      </w:pPr>
      <w:rPr>
        <w:rFonts w:ascii="Wingdings" w:hAnsi="Wingdings" w:hint="default"/>
      </w:rPr>
    </w:lvl>
    <w:lvl w:ilvl="5" w:tplc="D144958A" w:tentative="1">
      <w:start w:val="1"/>
      <w:numFmt w:val="bullet"/>
      <w:lvlText w:val=""/>
      <w:lvlJc w:val="left"/>
      <w:pPr>
        <w:tabs>
          <w:tab w:val="num" w:pos="4320"/>
        </w:tabs>
        <w:ind w:left="4320" w:hanging="360"/>
      </w:pPr>
      <w:rPr>
        <w:rFonts w:ascii="Wingdings" w:hAnsi="Wingdings" w:hint="default"/>
      </w:rPr>
    </w:lvl>
    <w:lvl w:ilvl="6" w:tplc="77348A94" w:tentative="1">
      <w:start w:val="1"/>
      <w:numFmt w:val="bullet"/>
      <w:lvlText w:val=""/>
      <w:lvlJc w:val="left"/>
      <w:pPr>
        <w:tabs>
          <w:tab w:val="num" w:pos="5040"/>
        </w:tabs>
        <w:ind w:left="5040" w:hanging="360"/>
      </w:pPr>
      <w:rPr>
        <w:rFonts w:ascii="Wingdings" w:hAnsi="Wingdings" w:hint="default"/>
      </w:rPr>
    </w:lvl>
    <w:lvl w:ilvl="7" w:tplc="DE1C61F6" w:tentative="1">
      <w:start w:val="1"/>
      <w:numFmt w:val="bullet"/>
      <w:lvlText w:val=""/>
      <w:lvlJc w:val="left"/>
      <w:pPr>
        <w:tabs>
          <w:tab w:val="num" w:pos="5760"/>
        </w:tabs>
        <w:ind w:left="5760" w:hanging="360"/>
      </w:pPr>
      <w:rPr>
        <w:rFonts w:ascii="Wingdings" w:hAnsi="Wingdings" w:hint="default"/>
      </w:rPr>
    </w:lvl>
    <w:lvl w:ilvl="8" w:tplc="75EA0DD6" w:tentative="1">
      <w:start w:val="1"/>
      <w:numFmt w:val="bullet"/>
      <w:lvlText w:val=""/>
      <w:lvlJc w:val="left"/>
      <w:pPr>
        <w:tabs>
          <w:tab w:val="num" w:pos="6480"/>
        </w:tabs>
        <w:ind w:left="6480" w:hanging="360"/>
      </w:pPr>
      <w:rPr>
        <w:rFonts w:ascii="Wingdings" w:hAnsi="Wingdings" w:hint="default"/>
      </w:rPr>
    </w:lvl>
  </w:abstractNum>
  <w:abstractNum w:abstractNumId="45">
    <w:nsid w:val="77F244B7"/>
    <w:multiLevelType w:val="hybridMultilevel"/>
    <w:tmpl w:val="3FECC956"/>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4"/>
  </w:num>
  <w:num w:numId="4">
    <w:abstractNumId w:val="39"/>
  </w:num>
  <w:num w:numId="5">
    <w:abstractNumId w:val="27"/>
  </w:num>
  <w:num w:numId="6">
    <w:abstractNumId w:val="13"/>
  </w:num>
  <w:num w:numId="7">
    <w:abstractNumId w:val="3"/>
  </w:num>
  <w:num w:numId="8">
    <w:abstractNumId w:val="17"/>
  </w:num>
  <w:num w:numId="9">
    <w:abstractNumId w:val="19"/>
  </w:num>
  <w:num w:numId="10">
    <w:abstractNumId w:val="7"/>
  </w:num>
  <w:num w:numId="11">
    <w:abstractNumId w:val="5"/>
  </w:num>
  <w:num w:numId="12">
    <w:abstractNumId w:val="44"/>
  </w:num>
  <w:num w:numId="13">
    <w:abstractNumId w:val="1"/>
  </w:num>
  <w:num w:numId="14">
    <w:abstractNumId w:val="10"/>
  </w:num>
  <w:num w:numId="15">
    <w:abstractNumId w:val="30"/>
  </w:num>
  <w:num w:numId="16">
    <w:abstractNumId w:val="9"/>
  </w:num>
  <w:num w:numId="17">
    <w:abstractNumId w:val="43"/>
  </w:num>
  <w:num w:numId="18">
    <w:abstractNumId w:val="36"/>
  </w:num>
  <w:num w:numId="19">
    <w:abstractNumId w:val="37"/>
  </w:num>
  <w:num w:numId="20">
    <w:abstractNumId w:val="16"/>
  </w:num>
  <w:num w:numId="21">
    <w:abstractNumId w:val="18"/>
  </w:num>
  <w:num w:numId="22">
    <w:abstractNumId w:val="14"/>
  </w:num>
  <w:num w:numId="23">
    <w:abstractNumId w:val="15"/>
  </w:num>
  <w:num w:numId="24">
    <w:abstractNumId w:val="28"/>
  </w:num>
  <w:num w:numId="25">
    <w:abstractNumId w:val="11"/>
  </w:num>
  <w:num w:numId="26">
    <w:abstractNumId w:val="21"/>
  </w:num>
  <w:num w:numId="27">
    <w:abstractNumId w:val="23"/>
  </w:num>
  <w:num w:numId="28">
    <w:abstractNumId w:val="42"/>
  </w:num>
  <w:num w:numId="29">
    <w:abstractNumId w:val="12"/>
  </w:num>
  <w:num w:numId="30">
    <w:abstractNumId w:val="40"/>
  </w:num>
  <w:num w:numId="31">
    <w:abstractNumId w:val="38"/>
  </w:num>
  <w:num w:numId="32">
    <w:abstractNumId w:val="26"/>
  </w:num>
  <w:num w:numId="33">
    <w:abstractNumId w:val="20"/>
  </w:num>
  <w:num w:numId="34">
    <w:abstractNumId w:val="8"/>
  </w:num>
  <w:num w:numId="35">
    <w:abstractNumId w:val="31"/>
  </w:num>
  <w:num w:numId="36">
    <w:abstractNumId w:val="22"/>
  </w:num>
  <w:num w:numId="37">
    <w:abstractNumId w:val="24"/>
  </w:num>
  <w:num w:numId="38">
    <w:abstractNumId w:val="2"/>
  </w:num>
  <w:num w:numId="39">
    <w:abstractNumId w:val="29"/>
  </w:num>
  <w:num w:numId="40">
    <w:abstractNumId w:val="0"/>
  </w:num>
  <w:num w:numId="41">
    <w:abstractNumId w:val="41"/>
  </w:num>
  <w:num w:numId="42">
    <w:abstractNumId w:val="32"/>
  </w:num>
  <w:num w:numId="43">
    <w:abstractNumId w:val="35"/>
  </w:num>
  <w:num w:numId="44">
    <w:abstractNumId w:val="33"/>
  </w:num>
  <w:num w:numId="45">
    <w:abstractNumId w:val="3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348DD"/>
    <w:rsid w:val="00002C47"/>
    <w:rsid w:val="00022516"/>
    <w:rsid w:val="00035463"/>
    <w:rsid w:val="00047B6D"/>
    <w:rsid w:val="00055350"/>
    <w:rsid w:val="00062C4F"/>
    <w:rsid w:val="00081B7F"/>
    <w:rsid w:val="00082079"/>
    <w:rsid w:val="000C7AC7"/>
    <w:rsid w:val="000D476C"/>
    <w:rsid w:val="000E1A1E"/>
    <w:rsid w:val="000F2839"/>
    <w:rsid w:val="000F5EAE"/>
    <w:rsid w:val="00101712"/>
    <w:rsid w:val="001218C9"/>
    <w:rsid w:val="00124556"/>
    <w:rsid w:val="001251CB"/>
    <w:rsid w:val="0014529B"/>
    <w:rsid w:val="00154B5D"/>
    <w:rsid w:val="00173DFE"/>
    <w:rsid w:val="00175A1A"/>
    <w:rsid w:val="00185631"/>
    <w:rsid w:val="00190DD2"/>
    <w:rsid w:val="00196232"/>
    <w:rsid w:val="001A2339"/>
    <w:rsid w:val="001B0971"/>
    <w:rsid w:val="001B46A8"/>
    <w:rsid w:val="001B7ACD"/>
    <w:rsid w:val="001C5803"/>
    <w:rsid w:val="001C6E5C"/>
    <w:rsid w:val="001D33D7"/>
    <w:rsid w:val="001E5158"/>
    <w:rsid w:val="001F7C0E"/>
    <w:rsid w:val="00221EE7"/>
    <w:rsid w:val="002408B9"/>
    <w:rsid w:val="00243B0C"/>
    <w:rsid w:val="00246118"/>
    <w:rsid w:val="00273673"/>
    <w:rsid w:val="002767AA"/>
    <w:rsid w:val="002F1394"/>
    <w:rsid w:val="00307760"/>
    <w:rsid w:val="00322807"/>
    <w:rsid w:val="00331BEC"/>
    <w:rsid w:val="00332D4C"/>
    <w:rsid w:val="00350877"/>
    <w:rsid w:val="0037598D"/>
    <w:rsid w:val="00383331"/>
    <w:rsid w:val="003B1F31"/>
    <w:rsid w:val="003B52AE"/>
    <w:rsid w:val="003B6F20"/>
    <w:rsid w:val="003C12A5"/>
    <w:rsid w:val="003D2256"/>
    <w:rsid w:val="003E4DD1"/>
    <w:rsid w:val="004054B8"/>
    <w:rsid w:val="00426963"/>
    <w:rsid w:val="00454CFD"/>
    <w:rsid w:val="004557FF"/>
    <w:rsid w:val="0045729B"/>
    <w:rsid w:val="00470DF0"/>
    <w:rsid w:val="00473B44"/>
    <w:rsid w:val="004836AF"/>
    <w:rsid w:val="004B2260"/>
    <w:rsid w:val="004F0FB3"/>
    <w:rsid w:val="004F68A8"/>
    <w:rsid w:val="00502269"/>
    <w:rsid w:val="0052330A"/>
    <w:rsid w:val="0053081C"/>
    <w:rsid w:val="005349DA"/>
    <w:rsid w:val="00546F7E"/>
    <w:rsid w:val="00547D4E"/>
    <w:rsid w:val="00550A4B"/>
    <w:rsid w:val="00555E22"/>
    <w:rsid w:val="0056266A"/>
    <w:rsid w:val="00566BD2"/>
    <w:rsid w:val="005910E1"/>
    <w:rsid w:val="005A299B"/>
    <w:rsid w:val="005A6740"/>
    <w:rsid w:val="005C0460"/>
    <w:rsid w:val="005C7AE1"/>
    <w:rsid w:val="005D1C7E"/>
    <w:rsid w:val="005D5594"/>
    <w:rsid w:val="005D771C"/>
    <w:rsid w:val="005F2A7C"/>
    <w:rsid w:val="00607138"/>
    <w:rsid w:val="0063179B"/>
    <w:rsid w:val="00636233"/>
    <w:rsid w:val="00657CDE"/>
    <w:rsid w:val="00660617"/>
    <w:rsid w:val="0068393B"/>
    <w:rsid w:val="00685EBB"/>
    <w:rsid w:val="00694199"/>
    <w:rsid w:val="006A12EC"/>
    <w:rsid w:val="006C55E6"/>
    <w:rsid w:val="00712511"/>
    <w:rsid w:val="00715AE0"/>
    <w:rsid w:val="0074037D"/>
    <w:rsid w:val="0074515E"/>
    <w:rsid w:val="007520F6"/>
    <w:rsid w:val="00772CCA"/>
    <w:rsid w:val="00776283"/>
    <w:rsid w:val="007820CF"/>
    <w:rsid w:val="0079444F"/>
    <w:rsid w:val="00795640"/>
    <w:rsid w:val="007A2119"/>
    <w:rsid w:val="007A58AA"/>
    <w:rsid w:val="007A642B"/>
    <w:rsid w:val="007C4EBB"/>
    <w:rsid w:val="0080002A"/>
    <w:rsid w:val="00810F2D"/>
    <w:rsid w:val="0081669D"/>
    <w:rsid w:val="00844D6C"/>
    <w:rsid w:val="0086230F"/>
    <w:rsid w:val="008836A2"/>
    <w:rsid w:val="008B1CB4"/>
    <w:rsid w:val="008B7D3C"/>
    <w:rsid w:val="008D08C3"/>
    <w:rsid w:val="008D2232"/>
    <w:rsid w:val="009205B7"/>
    <w:rsid w:val="00926479"/>
    <w:rsid w:val="00933151"/>
    <w:rsid w:val="00935E89"/>
    <w:rsid w:val="0098163D"/>
    <w:rsid w:val="009B360C"/>
    <w:rsid w:val="009E02B5"/>
    <w:rsid w:val="009E6B89"/>
    <w:rsid w:val="009F33D6"/>
    <w:rsid w:val="00A01F81"/>
    <w:rsid w:val="00A26707"/>
    <w:rsid w:val="00A278FA"/>
    <w:rsid w:val="00A31CBE"/>
    <w:rsid w:val="00A34D1B"/>
    <w:rsid w:val="00A543E5"/>
    <w:rsid w:val="00A56534"/>
    <w:rsid w:val="00A62BDC"/>
    <w:rsid w:val="00A63C0D"/>
    <w:rsid w:val="00A70A2E"/>
    <w:rsid w:val="00A84048"/>
    <w:rsid w:val="00AD4D84"/>
    <w:rsid w:val="00AD4E51"/>
    <w:rsid w:val="00AD6626"/>
    <w:rsid w:val="00AE0BEA"/>
    <w:rsid w:val="00AE14DE"/>
    <w:rsid w:val="00AF1D23"/>
    <w:rsid w:val="00AF533D"/>
    <w:rsid w:val="00B24551"/>
    <w:rsid w:val="00B406E2"/>
    <w:rsid w:val="00B43062"/>
    <w:rsid w:val="00B5364F"/>
    <w:rsid w:val="00BB2C0B"/>
    <w:rsid w:val="00BB65E6"/>
    <w:rsid w:val="00BC150D"/>
    <w:rsid w:val="00BC2709"/>
    <w:rsid w:val="00C21D7E"/>
    <w:rsid w:val="00C337D1"/>
    <w:rsid w:val="00C44519"/>
    <w:rsid w:val="00C75C7E"/>
    <w:rsid w:val="00C83155"/>
    <w:rsid w:val="00CD1DB1"/>
    <w:rsid w:val="00CD3D36"/>
    <w:rsid w:val="00CD6378"/>
    <w:rsid w:val="00CE657A"/>
    <w:rsid w:val="00D02A05"/>
    <w:rsid w:val="00D12268"/>
    <w:rsid w:val="00D20D0C"/>
    <w:rsid w:val="00D23164"/>
    <w:rsid w:val="00D257E0"/>
    <w:rsid w:val="00D34143"/>
    <w:rsid w:val="00D5043E"/>
    <w:rsid w:val="00D76571"/>
    <w:rsid w:val="00D76A30"/>
    <w:rsid w:val="00D777D4"/>
    <w:rsid w:val="00D8508D"/>
    <w:rsid w:val="00DC5DD4"/>
    <w:rsid w:val="00DD43C0"/>
    <w:rsid w:val="00DE0985"/>
    <w:rsid w:val="00DF7AD3"/>
    <w:rsid w:val="00E307A9"/>
    <w:rsid w:val="00E309E9"/>
    <w:rsid w:val="00E348DD"/>
    <w:rsid w:val="00E4690F"/>
    <w:rsid w:val="00E5233A"/>
    <w:rsid w:val="00E53742"/>
    <w:rsid w:val="00E63410"/>
    <w:rsid w:val="00E72E31"/>
    <w:rsid w:val="00E736BB"/>
    <w:rsid w:val="00E73726"/>
    <w:rsid w:val="00E73FD8"/>
    <w:rsid w:val="00E83895"/>
    <w:rsid w:val="00EA4F53"/>
    <w:rsid w:val="00EB1BD1"/>
    <w:rsid w:val="00EB4BE4"/>
    <w:rsid w:val="00ED3916"/>
    <w:rsid w:val="00EF7664"/>
    <w:rsid w:val="00F06934"/>
    <w:rsid w:val="00F2392C"/>
    <w:rsid w:val="00F30F1F"/>
    <w:rsid w:val="00F32326"/>
    <w:rsid w:val="00F41A99"/>
    <w:rsid w:val="00F47128"/>
    <w:rsid w:val="00F70710"/>
    <w:rsid w:val="00F76A65"/>
    <w:rsid w:val="00F844AC"/>
    <w:rsid w:val="00F920B2"/>
    <w:rsid w:val="00F965D1"/>
    <w:rsid w:val="00FB3BC4"/>
    <w:rsid w:val="00FB4ED7"/>
    <w:rsid w:val="00FB5538"/>
    <w:rsid w:val="00FE0F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48D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DF0"/>
    <w:rPr>
      <w:rFonts w:ascii="Tahoma" w:hAnsi="Tahoma" w:cs="Tahoma"/>
      <w:sz w:val="16"/>
      <w:szCs w:val="16"/>
    </w:rPr>
  </w:style>
  <w:style w:type="paragraph" w:styleId="ListeParagraf">
    <w:name w:val="List Paragraph"/>
    <w:basedOn w:val="Normal"/>
    <w:uiPriority w:val="34"/>
    <w:qFormat/>
    <w:rsid w:val="007520F6"/>
    <w:pPr>
      <w:ind w:left="720"/>
      <w:contextualSpacing/>
    </w:pPr>
  </w:style>
  <w:style w:type="table" w:styleId="TabloKlavuzu">
    <w:name w:val="Table Grid"/>
    <w:basedOn w:val="NormalTablo"/>
    <w:uiPriority w:val="59"/>
    <w:rsid w:val="0075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520F6"/>
    <w:rPr>
      <w:b/>
      <w:bCs/>
      <w:i/>
      <w:iCs/>
      <w:color w:val="4F81BD" w:themeColor="accent1"/>
    </w:rPr>
  </w:style>
  <w:style w:type="paragraph" w:styleId="NormalWeb">
    <w:name w:val="Normal (Web)"/>
    <w:basedOn w:val="Normal"/>
    <w:uiPriority w:val="99"/>
    <w:semiHidden/>
    <w:unhideWhenUsed/>
    <w:rsid w:val="00591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3C0"/>
    <w:rPr>
      <w:color w:val="0000FF" w:themeColor="hyperlink"/>
      <w:u w:val="single"/>
    </w:rPr>
  </w:style>
  <w:style w:type="paragraph" w:styleId="stbilgi">
    <w:name w:val="header"/>
    <w:basedOn w:val="Normal"/>
    <w:link w:val="stbilgiChar"/>
    <w:uiPriority w:val="99"/>
    <w:unhideWhenUsed/>
    <w:rsid w:val="00E73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726"/>
  </w:style>
  <w:style w:type="paragraph" w:styleId="Altbilgi">
    <w:name w:val="footer"/>
    <w:basedOn w:val="Normal"/>
    <w:link w:val="AltbilgiChar"/>
    <w:uiPriority w:val="99"/>
    <w:unhideWhenUsed/>
    <w:rsid w:val="00E73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48D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DF0"/>
    <w:rPr>
      <w:rFonts w:ascii="Tahoma" w:hAnsi="Tahoma" w:cs="Tahoma"/>
      <w:sz w:val="16"/>
      <w:szCs w:val="16"/>
    </w:rPr>
  </w:style>
  <w:style w:type="paragraph" w:styleId="ListeParagraf">
    <w:name w:val="List Paragraph"/>
    <w:basedOn w:val="Normal"/>
    <w:uiPriority w:val="34"/>
    <w:qFormat/>
    <w:rsid w:val="007520F6"/>
    <w:pPr>
      <w:ind w:left="720"/>
      <w:contextualSpacing/>
    </w:pPr>
  </w:style>
  <w:style w:type="table" w:styleId="TabloKlavuzu">
    <w:name w:val="Table Grid"/>
    <w:basedOn w:val="NormalTablo"/>
    <w:uiPriority w:val="59"/>
    <w:rsid w:val="0075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520F6"/>
    <w:rPr>
      <w:b/>
      <w:bCs/>
      <w:i/>
      <w:iCs/>
      <w:color w:val="4F81BD" w:themeColor="accent1"/>
    </w:rPr>
  </w:style>
  <w:style w:type="paragraph" w:styleId="NormalWeb">
    <w:name w:val="Normal (Web)"/>
    <w:basedOn w:val="Normal"/>
    <w:uiPriority w:val="99"/>
    <w:semiHidden/>
    <w:unhideWhenUsed/>
    <w:rsid w:val="00591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3C0"/>
    <w:rPr>
      <w:color w:val="0000FF" w:themeColor="hyperlink"/>
      <w:u w:val="single"/>
    </w:rPr>
  </w:style>
  <w:style w:type="paragraph" w:styleId="stbilgi">
    <w:name w:val="header"/>
    <w:basedOn w:val="Normal"/>
    <w:link w:val="stbilgiChar"/>
    <w:uiPriority w:val="99"/>
    <w:unhideWhenUsed/>
    <w:rsid w:val="00E73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726"/>
  </w:style>
  <w:style w:type="paragraph" w:styleId="Altbilgi">
    <w:name w:val="footer"/>
    <w:basedOn w:val="Normal"/>
    <w:link w:val="AltbilgiChar"/>
    <w:uiPriority w:val="99"/>
    <w:unhideWhenUsed/>
    <w:rsid w:val="00E73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726"/>
  </w:style>
</w:styles>
</file>

<file path=word/webSettings.xml><?xml version="1.0" encoding="utf-8"?>
<w:webSettings xmlns:r="http://schemas.openxmlformats.org/officeDocument/2006/relationships" xmlns:w="http://schemas.openxmlformats.org/wordprocessingml/2006/main">
  <w:divs>
    <w:div w:id="135949831">
      <w:bodyDiv w:val="1"/>
      <w:marLeft w:val="0"/>
      <w:marRight w:val="0"/>
      <w:marTop w:val="0"/>
      <w:marBottom w:val="0"/>
      <w:divBdr>
        <w:top w:val="none" w:sz="0" w:space="0" w:color="auto"/>
        <w:left w:val="none" w:sz="0" w:space="0" w:color="auto"/>
        <w:bottom w:val="none" w:sz="0" w:space="0" w:color="auto"/>
        <w:right w:val="none" w:sz="0" w:space="0" w:color="auto"/>
      </w:divBdr>
      <w:divsChild>
        <w:div w:id="555090430">
          <w:marLeft w:val="547"/>
          <w:marRight w:val="0"/>
          <w:marTop w:val="58"/>
          <w:marBottom w:val="0"/>
          <w:divBdr>
            <w:top w:val="none" w:sz="0" w:space="0" w:color="auto"/>
            <w:left w:val="none" w:sz="0" w:space="0" w:color="auto"/>
            <w:bottom w:val="none" w:sz="0" w:space="0" w:color="auto"/>
            <w:right w:val="none" w:sz="0" w:space="0" w:color="auto"/>
          </w:divBdr>
        </w:div>
        <w:div w:id="345910911">
          <w:marLeft w:val="547"/>
          <w:marRight w:val="0"/>
          <w:marTop w:val="58"/>
          <w:marBottom w:val="0"/>
          <w:divBdr>
            <w:top w:val="none" w:sz="0" w:space="0" w:color="auto"/>
            <w:left w:val="none" w:sz="0" w:space="0" w:color="auto"/>
            <w:bottom w:val="none" w:sz="0" w:space="0" w:color="auto"/>
            <w:right w:val="none" w:sz="0" w:space="0" w:color="auto"/>
          </w:divBdr>
        </w:div>
        <w:div w:id="84350425">
          <w:marLeft w:val="547"/>
          <w:marRight w:val="0"/>
          <w:marTop w:val="58"/>
          <w:marBottom w:val="0"/>
          <w:divBdr>
            <w:top w:val="none" w:sz="0" w:space="0" w:color="auto"/>
            <w:left w:val="none" w:sz="0" w:space="0" w:color="auto"/>
            <w:bottom w:val="none" w:sz="0" w:space="0" w:color="auto"/>
            <w:right w:val="none" w:sz="0" w:space="0" w:color="auto"/>
          </w:divBdr>
        </w:div>
        <w:div w:id="1704672270">
          <w:marLeft w:val="547"/>
          <w:marRight w:val="0"/>
          <w:marTop w:val="58"/>
          <w:marBottom w:val="0"/>
          <w:divBdr>
            <w:top w:val="none" w:sz="0" w:space="0" w:color="auto"/>
            <w:left w:val="none" w:sz="0" w:space="0" w:color="auto"/>
            <w:bottom w:val="none" w:sz="0" w:space="0" w:color="auto"/>
            <w:right w:val="none" w:sz="0" w:space="0" w:color="auto"/>
          </w:divBdr>
        </w:div>
        <w:div w:id="1183475633">
          <w:marLeft w:val="547"/>
          <w:marRight w:val="0"/>
          <w:marTop w:val="58"/>
          <w:marBottom w:val="0"/>
          <w:divBdr>
            <w:top w:val="none" w:sz="0" w:space="0" w:color="auto"/>
            <w:left w:val="none" w:sz="0" w:space="0" w:color="auto"/>
            <w:bottom w:val="none" w:sz="0" w:space="0" w:color="auto"/>
            <w:right w:val="none" w:sz="0" w:space="0" w:color="auto"/>
          </w:divBdr>
        </w:div>
      </w:divsChild>
    </w:div>
    <w:div w:id="168519225">
      <w:bodyDiv w:val="1"/>
      <w:marLeft w:val="0"/>
      <w:marRight w:val="0"/>
      <w:marTop w:val="0"/>
      <w:marBottom w:val="0"/>
      <w:divBdr>
        <w:top w:val="none" w:sz="0" w:space="0" w:color="auto"/>
        <w:left w:val="none" w:sz="0" w:space="0" w:color="auto"/>
        <w:bottom w:val="none" w:sz="0" w:space="0" w:color="auto"/>
        <w:right w:val="none" w:sz="0" w:space="0" w:color="auto"/>
      </w:divBdr>
      <w:divsChild>
        <w:div w:id="1428384506">
          <w:marLeft w:val="547"/>
          <w:marRight w:val="0"/>
          <w:marTop w:val="62"/>
          <w:marBottom w:val="0"/>
          <w:divBdr>
            <w:top w:val="none" w:sz="0" w:space="0" w:color="auto"/>
            <w:left w:val="none" w:sz="0" w:space="0" w:color="auto"/>
            <w:bottom w:val="none" w:sz="0" w:space="0" w:color="auto"/>
            <w:right w:val="none" w:sz="0" w:space="0" w:color="auto"/>
          </w:divBdr>
        </w:div>
        <w:div w:id="1249847450">
          <w:marLeft w:val="547"/>
          <w:marRight w:val="0"/>
          <w:marTop w:val="62"/>
          <w:marBottom w:val="0"/>
          <w:divBdr>
            <w:top w:val="none" w:sz="0" w:space="0" w:color="auto"/>
            <w:left w:val="none" w:sz="0" w:space="0" w:color="auto"/>
            <w:bottom w:val="none" w:sz="0" w:space="0" w:color="auto"/>
            <w:right w:val="none" w:sz="0" w:space="0" w:color="auto"/>
          </w:divBdr>
        </w:div>
        <w:div w:id="231428622">
          <w:marLeft w:val="547"/>
          <w:marRight w:val="0"/>
          <w:marTop w:val="62"/>
          <w:marBottom w:val="0"/>
          <w:divBdr>
            <w:top w:val="none" w:sz="0" w:space="0" w:color="auto"/>
            <w:left w:val="none" w:sz="0" w:space="0" w:color="auto"/>
            <w:bottom w:val="none" w:sz="0" w:space="0" w:color="auto"/>
            <w:right w:val="none" w:sz="0" w:space="0" w:color="auto"/>
          </w:divBdr>
        </w:div>
        <w:div w:id="947271470">
          <w:marLeft w:val="547"/>
          <w:marRight w:val="0"/>
          <w:marTop w:val="62"/>
          <w:marBottom w:val="0"/>
          <w:divBdr>
            <w:top w:val="none" w:sz="0" w:space="0" w:color="auto"/>
            <w:left w:val="none" w:sz="0" w:space="0" w:color="auto"/>
            <w:bottom w:val="none" w:sz="0" w:space="0" w:color="auto"/>
            <w:right w:val="none" w:sz="0" w:space="0" w:color="auto"/>
          </w:divBdr>
        </w:div>
      </w:divsChild>
    </w:div>
    <w:div w:id="183401528">
      <w:bodyDiv w:val="1"/>
      <w:marLeft w:val="0"/>
      <w:marRight w:val="0"/>
      <w:marTop w:val="0"/>
      <w:marBottom w:val="0"/>
      <w:divBdr>
        <w:top w:val="none" w:sz="0" w:space="0" w:color="auto"/>
        <w:left w:val="none" w:sz="0" w:space="0" w:color="auto"/>
        <w:bottom w:val="none" w:sz="0" w:space="0" w:color="auto"/>
        <w:right w:val="none" w:sz="0" w:space="0" w:color="auto"/>
      </w:divBdr>
      <w:divsChild>
        <w:div w:id="1019772421">
          <w:marLeft w:val="547"/>
          <w:marRight w:val="0"/>
          <w:marTop w:val="58"/>
          <w:marBottom w:val="0"/>
          <w:divBdr>
            <w:top w:val="none" w:sz="0" w:space="0" w:color="auto"/>
            <w:left w:val="none" w:sz="0" w:space="0" w:color="auto"/>
            <w:bottom w:val="none" w:sz="0" w:space="0" w:color="auto"/>
            <w:right w:val="none" w:sz="0" w:space="0" w:color="auto"/>
          </w:divBdr>
        </w:div>
        <w:div w:id="1001081961">
          <w:marLeft w:val="547"/>
          <w:marRight w:val="0"/>
          <w:marTop w:val="58"/>
          <w:marBottom w:val="0"/>
          <w:divBdr>
            <w:top w:val="none" w:sz="0" w:space="0" w:color="auto"/>
            <w:left w:val="none" w:sz="0" w:space="0" w:color="auto"/>
            <w:bottom w:val="none" w:sz="0" w:space="0" w:color="auto"/>
            <w:right w:val="none" w:sz="0" w:space="0" w:color="auto"/>
          </w:divBdr>
        </w:div>
        <w:div w:id="1535458562">
          <w:marLeft w:val="547"/>
          <w:marRight w:val="0"/>
          <w:marTop w:val="58"/>
          <w:marBottom w:val="0"/>
          <w:divBdr>
            <w:top w:val="none" w:sz="0" w:space="0" w:color="auto"/>
            <w:left w:val="none" w:sz="0" w:space="0" w:color="auto"/>
            <w:bottom w:val="none" w:sz="0" w:space="0" w:color="auto"/>
            <w:right w:val="none" w:sz="0" w:space="0" w:color="auto"/>
          </w:divBdr>
        </w:div>
      </w:divsChild>
    </w:div>
    <w:div w:id="244728880">
      <w:bodyDiv w:val="1"/>
      <w:marLeft w:val="0"/>
      <w:marRight w:val="0"/>
      <w:marTop w:val="0"/>
      <w:marBottom w:val="0"/>
      <w:divBdr>
        <w:top w:val="none" w:sz="0" w:space="0" w:color="auto"/>
        <w:left w:val="none" w:sz="0" w:space="0" w:color="auto"/>
        <w:bottom w:val="none" w:sz="0" w:space="0" w:color="auto"/>
        <w:right w:val="none" w:sz="0" w:space="0" w:color="auto"/>
      </w:divBdr>
      <w:divsChild>
        <w:div w:id="674843320">
          <w:marLeft w:val="720"/>
          <w:marRight w:val="0"/>
          <w:marTop w:val="58"/>
          <w:marBottom w:val="0"/>
          <w:divBdr>
            <w:top w:val="none" w:sz="0" w:space="0" w:color="auto"/>
            <w:left w:val="none" w:sz="0" w:space="0" w:color="auto"/>
            <w:bottom w:val="none" w:sz="0" w:space="0" w:color="auto"/>
            <w:right w:val="none" w:sz="0" w:space="0" w:color="auto"/>
          </w:divBdr>
        </w:div>
      </w:divsChild>
    </w:div>
    <w:div w:id="311642342">
      <w:bodyDiv w:val="1"/>
      <w:marLeft w:val="0"/>
      <w:marRight w:val="0"/>
      <w:marTop w:val="0"/>
      <w:marBottom w:val="0"/>
      <w:divBdr>
        <w:top w:val="none" w:sz="0" w:space="0" w:color="auto"/>
        <w:left w:val="none" w:sz="0" w:space="0" w:color="auto"/>
        <w:bottom w:val="none" w:sz="0" w:space="0" w:color="auto"/>
        <w:right w:val="none" w:sz="0" w:space="0" w:color="auto"/>
      </w:divBdr>
      <w:divsChild>
        <w:div w:id="715930399">
          <w:marLeft w:val="547"/>
          <w:marRight w:val="0"/>
          <w:marTop w:val="58"/>
          <w:marBottom w:val="0"/>
          <w:divBdr>
            <w:top w:val="none" w:sz="0" w:space="0" w:color="auto"/>
            <w:left w:val="none" w:sz="0" w:space="0" w:color="auto"/>
            <w:bottom w:val="none" w:sz="0" w:space="0" w:color="auto"/>
            <w:right w:val="none" w:sz="0" w:space="0" w:color="auto"/>
          </w:divBdr>
        </w:div>
        <w:div w:id="898593161">
          <w:marLeft w:val="547"/>
          <w:marRight w:val="0"/>
          <w:marTop w:val="58"/>
          <w:marBottom w:val="0"/>
          <w:divBdr>
            <w:top w:val="none" w:sz="0" w:space="0" w:color="auto"/>
            <w:left w:val="none" w:sz="0" w:space="0" w:color="auto"/>
            <w:bottom w:val="none" w:sz="0" w:space="0" w:color="auto"/>
            <w:right w:val="none" w:sz="0" w:space="0" w:color="auto"/>
          </w:divBdr>
        </w:div>
        <w:div w:id="1564870229">
          <w:marLeft w:val="547"/>
          <w:marRight w:val="0"/>
          <w:marTop w:val="58"/>
          <w:marBottom w:val="0"/>
          <w:divBdr>
            <w:top w:val="none" w:sz="0" w:space="0" w:color="auto"/>
            <w:left w:val="none" w:sz="0" w:space="0" w:color="auto"/>
            <w:bottom w:val="none" w:sz="0" w:space="0" w:color="auto"/>
            <w:right w:val="none" w:sz="0" w:space="0" w:color="auto"/>
          </w:divBdr>
        </w:div>
        <w:div w:id="1875387837">
          <w:marLeft w:val="547"/>
          <w:marRight w:val="0"/>
          <w:marTop w:val="58"/>
          <w:marBottom w:val="0"/>
          <w:divBdr>
            <w:top w:val="none" w:sz="0" w:space="0" w:color="auto"/>
            <w:left w:val="none" w:sz="0" w:space="0" w:color="auto"/>
            <w:bottom w:val="none" w:sz="0" w:space="0" w:color="auto"/>
            <w:right w:val="none" w:sz="0" w:space="0" w:color="auto"/>
          </w:divBdr>
        </w:div>
        <w:div w:id="50621588">
          <w:marLeft w:val="547"/>
          <w:marRight w:val="0"/>
          <w:marTop w:val="58"/>
          <w:marBottom w:val="0"/>
          <w:divBdr>
            <w:top w:val="none" w:sz="0" w:space="0" w:color="auto"/>
            <w:left w:val="none" w:sz="0" w:space="0" w:color="auto"/>
            <w:bottom w:val="none" w:sz="0" w:space="0" w:color="auto"/>
            <w:right w:val="none" w:sz="0" w:space="0" w:color="auto"/>
          </w:divBdr>
        </w:div>
      </w:divsChild>
    </w:div>
    <w:div w:id="434329338">
      <w:bodyDiv w:val="1"/>
      <w:marLeft w:val="0"/>
      <w:marRight w:val="0"/>
      <w:marTop w:val="0"/>
      <w:marBottom w:val="0"/>
      <w:divBdr>
        <w:top w:val="none" w:sz="0" w:space="0" w:color="auto"/>
        <w:left w:val="none" w:sz="0" w:space="0" w:color="auto"/>
        <w:bottom w:val="none" w:sz="0" w:space="0" w:color="auto"/>
        <w:right w:val="none" w:sz="0" w:space="0" w:color="auto"/>
      </w:divBdr>
      <w:divsChild>
        <w:div w:id="817261653">
          <w:marLeft w:val="720"/>
          <w:marRight w:val="0"/>
          <w:marTop w:val="58"/>
          <w:marBottom w:val="0"/>
          <w:divBdr>
            <w:top w:val="none" w:sz="0" w:space="0" w:color="auto"/>
            <w:left w:val="none" w:sz="0" w:space="0" w:color="auto"/>
            <w:bottom w:val="none" w:sz="0" w:space="0" w:color="auto"/>
            <w:right w:val="none" w:sz="0" w:space="0" w:color="auto"/>
          </w:divBdr>
        </w:div>
      </w:divsChild>
    </w:div>
    <w:div w:id="465900747">
      <w:bodyDiv w:val="1"/>
      <w:marLeft w:val="0"/>
      <w:marRight w:val="0"/>
      <w:marTop w:val="0"/>
      <w:marBottom w:val="0"/>
      <w:divBdr>
        <w:top w:val="none" w:sz="0" w:space="0" w:color="auto"/>
        <w:left w:val="none" w:sz="0" w:space="0" w:color="auto"/>
        <w:bottom w:val="none" w:sz="0" w:space="0" w:color="auto"/>
        <w:right w:val="none" w:sz="0" w:space="0" w:color="auto"/>
      </w:divBdr>
      <w:divsChild>
        <w:div w:id="2029285268">
          <w:marLeft w:val="720"/>
          <w:marRight w:val="0"/>
          <w:marTop w:val="58"/>
          <w:marBottom w:val="0"/>
          <w:divBdr>
            <w:top w:val="none" w:sz="0" w:space="0" w:color="auto"/>
            <w:left w:val="none" w:sz="0" w:space="0" w:color="auto"/>
            <w:bottom w:val="none" w:sz="0" w:space="0" w:color="auto"/>
            <w:right w:val="none" w:sz="0" w:space="0" w:color="auto"/>
          </w:divBdr>
        </w:div>
        <w:div w:id="1245528656">
          <w:marLeft w:val="720"/>
          <w:marRight w:val="0"/>
          <w:marTop w:val="58"/>
          <w:marBottom w:val="0"/>
          <w:divBdr>
            <w:top w:val="none" w:sz="0" w:space="0" w:color="auto"/>
            <w:left w:val="none" w:sz="0" w:space="0" w:color="auto"/>
            <w:bottom w:val="none" w:sz="0" w:space="0" w:color="auto"/>
            <w:right w:val="none" w:sz="0" w:space="0" w:color="auto"/>
          </w:divBdr>
        </w:div>
      </w:divsChild>
    </w:div>
    <w:div w:id="499194919">
      <w:bodyDiv w:val="1"/>
      <w:marLeft w:val="0"/>
      <w:marRight w:val="0"/>
      <w:marTop w:val="0"/>
      <w:marBottom w:val="0"/>
      <w:divBdr>
        <w:top w:val="none" w:sz="0" w:space="0" w:color="auto"/>
        <w:left w:val="none" w:sz="0" w:space="0" w:color="auto"/>
        <w:bottom w:val="none" w:sz="0" w:space="0" w:color="auto"/>
        <w:right w:val="none" w:sz="0" w:space="0" w:color="auto"/>
      </w:divBdr>
      <w:divsChild>
        <w:div w:id="710226331">
          <w:marLeft w:val="288"/>
          <w:marRight w:val="0"/>
          <w:marTop w:val="58"/>
          <w:marBottom w:val="0"/>
          <w:divBdr>
            <w:top w:val="none" w:sz="0" w:space="0" w:color="auto"/>
            <w:left w:val="none" w:sz="0" w:space="0" w:color="auto"/>
            <w:bottom w:val="none" w:sz="0" w:space="0" w:color="auto"/>
            <w:right w:val="none" w:sz="0" w:space="0" w:color="auto"/>
          </w:divBdr>
        </w:div>
      </w:divsChild>
    </w:div>
    <w:div w:id="913129791">
      <w:bodyDiv w:val="1"/>
      <w:marLeft w:val="0"/>
      <w:marRight w:val="0"/>
      <w:marTop w:val="0"/>
      <w:marBottom w:val="0"/>
      <w:divBdr>
        <w:top w:val="none" w:sz="0" w:space="0" w:color="auto"/>
        <w:left w:val="none" w:sz="0" w:space="0" w:color="auto"/>
        <w:bottom w:val="none" w:sz="0" w:space="0" w:color="auto"/>
        <w:right w:val="none" w:sz="0" w:space="0" w:color="auto"/>
      </w:divBdr>
      <w:divsChild>
        <w:div w:id="1935092421">
          <w:marLeft w:val="720"/>
          <w:marRight w:val="0"/>
          <w:marTop w:val="58"/>
          <w:marBottom w:val="0"/>
          <w:divBdr>
            <w:top w:val="none" w:sz="0" w:space="0" w:color="auto"/>
            <w:left w:val="none" w:sz="0" w:space="0" w:color="auto"/>
            <w:bottom w:val="none" w:sz="0" w:space="0" w:color="auto"/>
            <w:right w:val="none" w:sz="0" w:space="0" w:color="auto"/>
          </w:divBdr>
        </w:div>
        <w:div w:id="1943299716">
          <w:marLeft w:val="720"/>
          <w:marRight w:val="0"/>
          <w:marTop w:val="58"/>
          <w:marBottom w:val="0"/>
          <w:divBdr>
            <w:top w:val="none" w:sz="0" w:space="0" w:color="auto"/>
            <w:left w:val="none" w:sz="0" w:space="0" w:color="auto"/>
            <w:bottom w:val="none" w:sz="0" w:space="0" w:color="auto"/>
            <w:right w:val="none" w:sz="0" w:space="0" w:color="auto"/>
          </w:divBdr>
        </w:div>
        <w:div w:id="1328245418">
          <w:marLeft w:val="720"/>
          <w:marRight w:val="0"/>
          <w:marTop w:val="58"/>
          <w:marBottom w:val="0"/>
          <w:divBdr>
            <w:top w:val="none" w:sz="0" w:space="0" w:color="auto"/>
            <w:left w:val="none" w:sz="0" w:space="0" w:color="auto"/>
            <w:bottom w:val="none" w:sz="0" w:space="0" w:color="auto"/>
            <w:right w:val="none" w:sz="0" w:space="0" w:color="auto"/>
          </w:divBdr>
        </w:div>
        <w:div w:id="969826908">
          <w:marLeft w:val="720"/>
          <w:marRight w:val="0"/>
          <w:marTop w:val="58"/>
          <w:marBottom w:val="0"/>
          <w:divBdr>
            <w:top w:val="none" w:sz="0" w:space="0" w:color="auto"/>
            <w:left w:val="none" w:sz="0" w:space="0" w:color="auto"/>
            <w:bottom w:val="none" w:sz="0" w:space="0" w:color="auto"/>
            <w:right w:val="none" w:sz="0" w:space="0" w:color="auto"/>
          </w:divBdr>
        </w:div>
        <w:div w:id="2136480704">
          <w:marLeft w:val="720"/>
          <w:marRight w:val="0"/>
          <w:marTop w:val="58"/>
          <w:marBottom w:val="0"/>
          <w:divBdr>
            <w:top w:val="none" w:sz="0" w:space="0" w:color="auto"/>
            <w:left w:val="none" w:sz="0" w:space="0" w:color="auto"/>
            <w:bottom w:val="none" w:sz="0" w:space="0" w:color="auto"/>
            <w:right w:val="none" w:sz="0" w:space="0" w:color="auto"/>
          </w:divBdr>
        </w:div>
        <w:div w:id="2059160361">
          <w:marLeft w:val="720"/>
          <w:marRight w:val="0"/>
          <w:marTop w:val="58"/>
          <w:marBottom w:val="0"/>
          <w:divBdr>
            <w:top w:val="none" w:sz="0" w:space="0" w:color="auto"/>
            <w:left w:val="none" w:sz="0" w:space="0" w:color="auto"/>
            <w:bottom w:val="none" w:sz="0" w:space="0" w:color="auto"/>
            <w:right w:val="none" w:sz="0" w:space="0" w:color="auto"/>
          </w:divBdr>
        </w:div>
        <w:div w:id="1734308196">
          <w:marLeft w:val="720"/>
          <w:marRight w:val="0"/>
          <w:marTop w:val="58"/>
          <w:marBottom w:val="0"/>
          <w:divBdr>
            <w:top w:val="none" w:sz="0" w:space="0" w:color="auto"/>
            <w:left w:val="none" w:sz="0" w:space="0" w:color="auto"/>
            <w:bottom w:val="none" w:sz="0" w:space="0" w:color="auto"/>
            <w:right w:val="none" w:sz="0" w:space="0" w:color="auto"/>
          </w:divBdr>
        </w:div>
      </w:divsChild>
    </w:div>
    <w:div w:id="936794512">
      <w:bodyDiv w:val="1"/>
      <w:marLeft w:val="0"/>
      <w:marRight w:val="0"/>
      <w:marTop w:val="0"/>
      <w:marBottom w:val="0"/>
      <w:divBdr>
        <w:top w:val="none" w:sz="0" w:space="0" w:color="auto"/>
        <w:left w:val="none" w:sz="0" w:space="0" w:color="auto"/>
        <w:bottom w:val="none" w:sz="0" w:space="0" w:color="auto"/>
        <w:right w:val="none" w:sz="0" w:space="0" w:color="auto"/>
      </w:divBdr>
      <w:divsChild>
        <w:div w:id="2079669217">
          <w:marLeft w:val="547"/>
          <w:marRight w:val="0"/>
          <w:marTop w:val="58"/>
          <w:marBottom w:val="0"/>
          <w:divBdr>
            <w:top w:val="none" w:sz="0" w:space="0" w:color="auto"/>
            <w:left w:val="none" w:sz="0" w:space="0" w:color="auto"/>
            <w:bottom w:val="none" w:sz="0" w:space="0" w:color="auto"/>
            <w:right w:val="none" w:sz="0" w:space="0" w:color="auto"/>
          </w:divBdr>
        </w:div>
      </w:divsChild>
    </w:div>
    <w:div w:id="987713482">
      <w:bodyDiv w:val="1"/>
      <w:marLeft w:val="0"/>
      <w:marRight w:val="0"/>
      <w:marTop w:val="0"/>
      <w:marBottom w:val="0"/>
      <w:divBdr>
        <w:top w:val="none" w:sz="0" w:space="0" w:color="auto"/>
        <w:left w:val="none" w:sz="0" w:space="0" w:color="auto"/>
        <w:bottom w:val="none" w:sz="0" w:space="0" w:color="auto"/>
        <w:right w:val="none" w:sz="0" w:space="0" w:color="auto"/>
      </w:divBdr>
    </w:div>
    <w:div w:id="1140077819">
      <w:bodyDiv w:val="1"/>
      <w:marLeft w:val="0"/>
      <w:marRight w:val="0"/>
      <w:marTop w:val="0"/>
      <w:marBottom w:val="0"/>
      <w:divBdr>
        <w:top w:val="none" w:sz="0" w:space="0" w:color="auto"/>
        <w:left w:val="none" w:sz="0" w:space="0" w:color="auto"/>
        <w:bottom w:val="none" w:sz="0" w:space="0" w:color="auto"/>
        <w:right w:val="none" w:sz="0" w:space="0" w:color="auto"/>
      </w:divBdr>
      <w:divsChild>
        <w:div w:id="1307588167">
          <w:marLeft w:val="720"/>
          <w:marRight w:val="0"/>
          <w:marTop w:val="58"/>
          <w:marBottom w:val="0"/>
          <w:divBdr>
            <w:top w:val="none" w:sz="0" w:space="0" w:color="auto"/>
            <w:left w:val="none" w:sz="0" w:space="0" w:color="auto"/>
            <w:bottom w:val="none" w:sz="0" w:space="0" w:color="auto"/>
            <w:right w:val="none" w:sz="0" w:space="0" w:color="auto"/>
          </w:divBdr>
        </w:div>
        <w:div w:id="636644699">
          <w:marLeft w:val="720"/>
          <w:marRight w:val="0"/>
          <w:marTop w:val="58"/>
          <w:marBottom w:val="0"/>
          <w:divBdr>
            <w:top w:val="none" w:sz="0" w:space="0" w:color="auto"/>
            <w:left w:val="none" w:sz="0" w:space="0" w:color="auto"/>
            <w:bottom w:val="none" w:sz="0" w:space="0" w:color="auto"/>
            <w:right w:val="none" w:sz="0" w:space="0" w:color="auto"/>
          </w:divBdr>
        </w:div>
        <w:div w:id="1724059983">
          <w:marLeft w:val="720"/>
          <w:marRight w:val="0"/>
          <w:marTop w:val="58"/>
          <w:marBottom w:val="0"/>
          <w:divBdr>
            <w:top w:val="none" w:sz="0" w:space="0" w:color="auto"/>
            <w:left w:val="none" w:sz="0" w:space="0" w:color="auto"/>
            <w:bottom w:val="none" w:sz="0" w:space="0" w:color="auto"/>
            <w:right w:val="none" w:sz="0" w:space="0" w:color="auto"/>
          </w:divBdr>
        </w:div>
        <w:div w:id="1097480037">
          <w:marLeft w:val="720"/>
          <w:marRight w:val="0"/>
          <w:marTop w:val="58"/>
          <w:marBottom w:val="0"/>
          <w:divBdr>
            <w:top w:val="none" w:sz="0" w:space="0" w:color="auto"/>
            <w:left w:val="none" w:sz="0" w:space="0" w:color="auto"/>
            <w:bottom w:val="none" w:sz="0" w:space="0" w:color="auto"/>
            <w:right w:val="none" w:sz="0" w:space="0" w:color="auto"/>
          </w:divBdr>
        </w:div>
      </w:divsChild>
    </w:div>
    <w:div w:id="1218585511">
      <w:bodyDiv w:val="1"/>
      <w:marLeft w:val="0"/>
      <w:marRight w:val="0"/>
      <w:marTop w:val="0"/>
      <w:marBottom w:val="0"/>
      <w:divBdr>
        <w:top w:val="none" w:sz="0" w:space="0" w:color="auto"/>
        <w:left w:val="none" w:sz="0" w:space="0" w:color="auto"/>
        <w:bottom w:val="none" w:sz="0" w:space="0" w:color="auto"/>
        <w:right w:val="none" w:sz="0" w:space="0" w:color="auto"/>
      </w:divBdr>
      <w:divsChild>
        <w:div w:id="1094011030">
          <w:marLeft w:val="547"/>
          <w:marRight w:val="0"/>
          <w:marTop w:val="62"/>
          <w:marBottom w:val="0"/>
          <w:divBdr>
            <w:top w:val="none" w:sz="0" w:space="0" w:color="auto"/>
            <w:left w:val="none" w:sz="0" w:space="0" w:color="auto"/>
            <w:bottom w:val="none" w:sz="0" w:space="0" w:color="auto"/>
            <w:right w:val="none" w:sz="0" w:space="0" w:color="auto"/>
          </w:divBdr>
        </w:div>
        <w:div w:id="2111706290">
          <w:marLeft w:val="547"/>
          <w:marRight w:val="0"/>
          <w:marTop w:val="62"/>
          <w:marBottom w:val="0"/>
          <w:divBdr>
            <w:top w:val="none" w:sz="0" w:space="0" w:color="auto"/>
            <w:left w:val="none" w:sz="0" w:space="0" w:color="auto"/>
            <w:bottom w:val="none" w:sz="0" w:space="0" w:color="auto"/>
            <w:right w:val="none" w:sz="0" w:space="0" w:color="auto"/>
          </w:divBdr>
        </w:div>
        <w:div w:id="1922636099">
          <w:marLeft w:val="547"/>
          <w:marRight w:val="0"/>
          <w:marTop w:val="62"/>
          <w:marBottom w:val="0"/>
          <w:divBdr>
            <w:top w:val="none" w:sz="0" w:space="0" w:color="auto"/>
            <w:left w:val="none" w:sz="0" w:space="0" w:color="auto"/>
            <w:bottom w:val="none" w:sz="0" w:space="0" w:color="auto"/>
            <w:right w:val="none" w:sz="0" w:space="0" w:color="auto"/>
          </w:divBdr>
        </w:div>
        <w:div w:id="1903443679">
          <w:marLeft w:val="547"/>
          <w:marRight w:val="0"/>
          <w:marTop w:val="62"/>
          <w:marBottom w:val="0"/>
          <w:divBdr>
            <w:top w:val="none" w:sz="0" w:space="0" w:color="auto"/>
            <w:left w:val="none" w:sz="0" w:space="0" w:color="auto"/>
            <w:bottom w:val="none" w:sz="0" w:space="0" w:color="auto"/>
            <w:right w:val="none" w:sz="0" w:space="0" w:color="auto"/>
          </w:divBdr>
        </w:div>
        <w:div w:id="670373016">
          <w:marLeft w:val="547"/>
          <w:marRight w:val="0"/>
          <w:marTop w:val="62"/>
          <w:marBottom w:val="0"/>
          <w:divBdr>
            <w:top w:val="none" w:sz="0" w:space="0" w:color="auto"/>
            <w:left w:val="none" w:sz="0" w:space="0" w:color="auto"/>
            <w:bottom w:val="none" w:sz="0" w:space="0" w:color="auto"/>
            <w:right w:val="none" w:sz="0" w:space="0" w:color="auto"/>
          </w:divBdr>
        </w:div>
        <w:div w:id="341401807">
          <w:marLeft w:val="547"/>
          <w:marRight w:val="0"/>
          <w:marTop w:val="62"/>
          <w:marBottom w:val="0"/>
          <w:divBdr>
            <w:top w:val="none" w:sz="0" w:space="0" w:color="auto"/>
            <w:left w:val="none" w:sz="0" w:space="0" w:color="auto"/>
            <w:bottom w:val="none" w:sz="0" w:space="0" w:color="auto"/>
            <w:right w:val="none" w:sz="0" w:space="0" w:color="auto"/>
          </w:divBdr>
        </w:div>
        <w:div w:id="956524973">
          <w:marLeft w:val="547"/>
          <w:marRight w:val="0"/>
          <w:marTop w:val="62"/>
          <w:marBottom w:val="0"/>
          <w:divBdr>
            <w:top w:val="none" w:sz="0" w:space="0" w:color="auto"/>
            <w:left w:val="none" w:sz="0" w:space="0" w:color="auto"/>
            <w:bottom w:val="none" w:sz="0" w:space="0" w:color="auto"/>
            <w:right w:val="none" w:sz="0" w:space="0" w:color="auto"/>
          </w:divBdr>
        </w:div>
      </w:divsChild>
    </w:div>
    <w:div w:id="1278102482">
      <w:bodyDiv w:val="1"/>
      <w:marLeft w:val="0"/>
      <w:marRight w:val="0"/>
      <w:marTop w:val="0"/>
      <w:marBottom w:val="0"/>
      <w:divBdr>
        <w:top w:val="none" w:sz="0" w:space="0" w:color="auto"/>
        <w:left w:val="none" w:sz="0" w:space="0" w:color="auto"/>
        <w:bottom w:val="none" w:sz="0" w:space="0" w:color="auto"/>
        <w:right w:val="none" w:sz="0" w:space="0" w:color="auto"/>
      </w:divBdr>
      <w:divsChild>
        <w:div w:id="959260062">
          <w:marLeft w:val="547"/>
          <w:marRight w:val="0"/>
          <w:marTop w:val="58"/>
          <w:marBottom w:val="0"/>
          <w:divBdr>
            <w:top w:val="none" w:sz="0" w:space="0" w:color="auto"/>
            <w:left w:val="none" w:sz="0" w:space="0" w:color="auto"/>
            <w:bottom w:val="none" w:sz="0" w:space="0" w:color="auto"/>
            <w:right w:val="none" w:sz="0" w:space="0" w:color="auto"/>
          </w:divBdr>
        </w:div>
        <w:div w:id="509876434">
          <w:marLeft w:val="547"/>
          <w:marRight w:val="0"/>
          <w:marTop w:val="58"/>
          <w:marBottom w:val="0"/>
          <w:divBdr>
            <w:top w:val="none" w:sz="0" w:space="0" w:color="auto"/>
            <w:left w:val="none" w:sz="0" w:space="0" w:color="auto"/>
            <w:bottom w:val="none" w:sz="0" w:space="0" w:color="auto"/>
            <w:right w:val="none" w:sz="0" w:space="0" w:color="auto"/>
          </w:divBdr>
        </w:div>
      </w:divsChild>
    </w:div>
    <w:div w:id="1299798786">
      <w:bodyDiv w:val="1"/>
      <w:marLeft w:val="0"/>
      <w:marRight w:val="0"/>
      <w:marTop w:val="0"/>
      <w:marBottom w:val="0"/>
      <w:divBdr>
        <w:top w:val="none" w:sz="0" w:space="0" w:color="auto"/>
        <w:left w:val="none" w:sz="0" w:space="0" w:color="auto"/>
        <w:bottom w:val="none" w:sz="0" w:space="0" w:color="auto"/>
        <w:right w:val="none" w:sz="0" w:space="0" w:color="auto"/>
      </w:divBdr>
      <w:divsChild>
        <w:div w:id="1697387356">
          <w:marLeft w:val="720"/>
          <w:marRight w:val="0"/>
          <w:marTop w:val="58"/>
          <w:marBottom w:val="0"/>
          <w:divBdr>
            <w:top w:val="none" w:sz="0" w:space="0" w:color="auto"/>
            <w:left w:val="none" w:sz="0" w:space="0" w:color="auto"/>
            <w:bottom w:val="none" w:sz="0" w:space="0" w:color="auto"/>
            <w:right w:val="none" w:sz="0" w:space="0" w:color="auto"/>
          </w:divBdr>
        </w:div>
      </w:divsChild>
    </w:div>
    <w:div w:id="1400326116">
      <w:bodyDiv w:val="1"/>
      <w:marLeft w:val="0"/>
      <w:marRight w:val="0"/>
      <w:marTop w:val="0"/>
      <w:marBottom w:val="0"/>
      <w:divBdr>
        <w:top w:val="none" w:sz="0" w:space="0" w:color="auto"/>
        <w:left w:val="none" w:sz="0" w:space="0" w:color="auto"/>
        <w:bottom w:val="none" w:sz="0" w:space="0" w:color="auto"/>
        <w:right w:val="none" w:sz="0" w:space="0" w:color="auto"/>
      </w:divBdr>
      <w:divsChild>
        <w:div w:id="720254837">
          <w:marLeft w:val="720"/>
          <w:marRight w:val="0"/>
          <w:marTop w:val="58"/>
          <w:marBottom w:val="0"/>
          <w:divBdr>
            <w:top w:val="none" w:sz="0" w:space="0" w:color="auto"/>
            <w:left w:val="none" w:sz="0" w:space="0" w:color="auto"/>
            <w:bottom w:val="none" w:sz="0" w:space="0" w:color="auto"/>
            <w:right w:val="none" w:sz="0" w:space="0" w:color="auto"/>
          </w:divBdr>
        </w:div>
        <w:div w:id="863444963">
          <w:marLeft w:val="720"/>
          <w:marRight w:val="0"/>
          <w:marTop w:val="58"/>
          <w:marBottom w:val="0"/>
          <w:divBdr>
            <w:top w:val="none" w:sz="0" w:space="0" w:color="auto"/>
            <w:left w:val="none" w:sz="0" w:space="0" w:color="auto"/>
            <w:bottom w:val="none" w:sz="0" w:space="0" w:color="auto"/>
            <w:right w:val="none" w:sz="0" w:space="0" w:color="auto"/>
          </w:divBdr>
        </w:div>
        <w:div w:id="1900093649">
          <w:marLeft w:val="720"/>
          <w:marRight w:val="0"/>
          <w:marTop w:val="58"/>
          <w:marBottom w:val="0"/>
          <w:divBdr>
            <w:top w:val="none" w:sz="0" w:space="0" w:color="auto"/>
            <w:left w:val="none" w:sz="0" w:space="0" w:color="auto"/>
            <w:bottom w:val="none" w:sz="0" w:space="0" w:color="auto"/>
            <w:right w:val="none" w:sz="0" w:space="0" w:color="auto"/>
          </w:divBdr>
        </w:div>
        <w:div w:id="1736659358">
          <w:marLeft w:val="720"/>
          <w:marRight w:val="0"/>
          <w:marTop w:val="58"/>
          <w:marBottom w:val="0"/>
          <w:divBdr>
            <w:top w:val="none" w:sz="0" w:space="0" w:color="auto"/>
            <w:left w:val="none" w:sz="0" w:space="0" w:color="auto"/>
            <w:bottom w:val="none" w:sz="0" w:space="0" w:color="auto"/>
            <w:right w:val="none" w:sz="0" w:space="0" w:color="auto"/>
          </w:divBdr>
        </w:div>
        <w:div w:id="300043652">
          <w:marLeft w:val="720"/>
          <w:marRight w:val="0"/>
          <w:marTop w:val="58"/>
          <w:marBottom w:val="0"/>
          <w:divBdr>
            <w:top w:val="none" w:sz="0" w:space="0" w:color="auto"/>
            <w:left w:val="none" w:sz="0" w:space="0" w:color="auto"/>
            <w:bottom w:val="none" w:sz="0" w:space="0" w:color="auto"/>
            <w:right w:val="none" w:sz="0" w:space="0" w:color="auto"/>
          </w:divBdr>
        </w:div>
      </w:divsChild>
    </w:div>
    <w:div w:id="1431004758">
      <w:bodyDiv w:val="1"/>
      <w:marLeft w:val="0"/>
      <w:marRight w:val="0"/>
      <w:marTop w:val="0"/>
      <w:marBottom w:val="0"/>
      <w:divBdr>
        <w:top w:val="none" w:sz="0" w:space="0" w:color="auto"/>
        <w:left w:val="none" w:sz="0" w:space="0" w:color="auto"/>
        <w:bottom w:val="none" w:sz="0" w:space="0" w:color="auto"/>
        <w:right w:val="none" w:sz="0" w:space="0" w:color="auto"/>
      </w:divBdr>
      <w:divsChild>
        <w:div w:id="1892381139">
          <w:marLeft w:val="720"/>
          <w:marRight w:val="0"/>
          <w:marTop w:val="58"/>
          <w:marBottom w:val="0"/>
          <w:divBdr>
            <w:top w:val="none" w:sz="0" w:space="0" w:color="auto"/>
            <w:left w:val="none" w:sz="0" w:space="0" w:color="auto"/>
            <w:bottom w:val="none" w:sz="0" w:space="0" w:color="auto"/>
            <w:right w:val="none" w:sz="0" w:space="0" w:color="auto"/>
          </w:divBdr>
        </w:div>
        <w:div w:id="1960063832">
          <w:marLeft w:val="720"/>
          <w:marRight w:val="0"/>
          <w:marTop w:val="58"/>
          <w:marBottom w:val="0"/>
          <w:divBdr>
            <w:top w:val="none" w:sz="0" w:space="0" w:color="auto"/>
            <w:left w:val="none" w:sz="0" w:space="0" w:color="auto"/>
            <w:bottom w:val="none" w:sz="0" w:space="0" w:color="auto"/>
            <w:right w:val="none" w:sz="0" w:space="0" w:color="auto"/>
          </w:divBdr>
        </w:div>
        <w:div w:id="1639383499">
          <w:marLeft w:val="720"/>
          <w:marRight w:val="0"/>
          <w:marTop w:val="58"/>
          <w:marBottom w:val="0"/>
          <w:divBdr>
            <w:top w:val="none" w:sz="0" w:space="0" w:color="auto"/>
            <w:left w:val="none" w:sz="0" w:space="0" w:color="auto"/>
            <w:bottom w:val="none" w:sz="0" w:space="0" w:color="auto"/>
            <w:right w:val="none" w:sz="0" w:space="0" w:color="auto"/>
          </w:divBdr>
        </w:div>
        <w:div w:id="1477334405">
          <w:marLeft w:val="720"/>
          <w:marRight w:val="0"/>
          <w:marTop w:val="58"/>
          <w:marBottom w:val="0"/>
          <w:divBdr>
            <w:top w:val="none" w:sz="0" w:space="0" w:color="auto"/>
            <w:left w:val="none" w:sz="0" w:space="0" w:color="auto"/>
            <w:bottom w:val="none" w:sz="0" w:space="0" w:color="auto"/>
            <w:right w:val="none" w:sz="0" w:space="0" w:color="auto"/>
          </w:divBdr>
        </w:div>
        <w:div w:id="160581002">
          <w:marLeft w:val="720"/>
          <w:marRight w:val="0"/>
          <w:marTop w:val="58"/>
          <w:marBottom w:val="0"/>
          <w:divBdr>
            <w:top w:val="none" w:sz="0" w:space="0" w:color="auto"/>
            <w:left w:val="none" w:sz="0" w:space="0" w:color="auto"/>
            <w:bottom w:val="none" w:sz="0" w:space="0" w:color="auto"/>
            <w:right w:val="none" w:sz="0" w:space="0" w:color="auto"/>
          </w:divBdr>
        </w:div>
      </w:divsChild>
    </w:div>
    <w:div w:id="1483815025">
      <w:bodyDiv w:val="1"/>
      <w:marLeft w:val="0"/>
      <w:marRight w:val="0"/>
      <w:marTop w:val="0"/>
      <w:marBottom w:val="0"/>
      <w:divBdr>
        <w:top w:val="none" w:sz="0" w:space="0" w:color="auto"/>
        <w:left w:val="none" w:sz="0" w:space="0" w:color="auto"/>
        <w:bottom w:val="none" w:sz="0" w:space="0" w:color="auto"/>
        <w:right w:val="none" w:sz="0" w:space="0" w:color="auto"/>
      </w:divBdr>
      <w:divsChild>
        <w:div w:id="5981766">
          <w:marLeft w:val="547"/>
          <w:marRight w:val="0"/>
          <w:marTop w:val="58"/>
          <w:marBottom w:val="0"/>
          <w:divBdr>
            <w:top w:val="none" w:sz="0" w:space="0" w:color="auto"/>
            <w:left w:val="none" w:sz="0" w:space="0" w:color="auto"/>
            <w:bottom w:val="none" w:sz="0" w:space="0" w:color="auto"/>
            <w:right w:val="none" w:sz="0" w:space="0" w:color="auto"/>
          </w:divBdr>
        </w:div>
        <w:div w:id="624434651">
          <w:marLeft w:val="547"/>
          <w:marRight w:val="0"/>
          <w:marTop w:val="58"/>
          <w:marBottom w:val="0"/>
          <w:divBdr>
            <w:top w:val="none" w:sz="0" w:space="0" w:color="auto"/>
            <w:left w:val="none" w:sz="0" w:space="0" w:color="auto"/>
            <w:bottom w:val="none" w:sz="0" w:space="0" w:color="auto"/>
            <w:right w:val="none" w:sz="0" w:space="0" w:color="auto"/>
          </w:divBdr>
        </w:div>
      </w:divsChild>
    </w:div>
    <w:div w:id="1495027276">
      <w:bodyDiv w:val="1"/>
      <w:marLeft w:val="0"/>
      <w:marRight w:val="0"/>
      <w:marTop w:val="0"/>
      <w:marBottom w:val="0"/>
      <w:divBdr>
        <w:top w:val="none" w:sz="0" w:space="0" w:color="auto"/>
        <w:left w:val="none" w:sz="0" w:space="0" w:color="auto"/>
        <w:bottom w:val="none" w:sz="0" w:space="0" w:color="auto"/>
        <w:right w:val="none" w:sz="0" w:space="0" w:color="auto"/>
      </w:divBdr>
      <w:divsChild>
        <w:div w:id="876816436">
          <w:marLeft w:val="720"/>
          <w:marRight w:val="0"/>
          <w:marTop w:val="58"/>
          <w:marBottom w:val="0"/>
          <w:divBdr>
            <w:top w:val="none" w:sz="0" w:space="0" w:color="auto"/>
            <w:left w:val="none" w:sz="0" w:space="0" w:color="auto"/>
            <w:bottom w:val="none" w:sz="0" w:space="0" w:color="auto"/>
            <w:right w:val="none" w:sz="0" w:space="0" w:color="auto"/>
          </w:divBdr>
        </w:div>
      </w:divsChild>
    </w:div>
    <w:div w:id="1551844148">
      <w:bodyDiv w:val="1"/>
      <w:marLeft w:val="0"/>
      <w:marRight w:val="0"/>
      <w:marTop w:val="0"/>
      <w:marBottom w:val="0"/>
      <w:divBdr>
        <w:top w:val="none" w:sz="0" w:space="0" w:color="auto"/>
        <w:left w:val="none" w:sz="0" w:space="0" w:color="auto"/>
        <w:bottom w:val="none" w:sz="0" w:space="0" w:color="auto"/>
        <w:right w:val="none" w:sz="0" w:space="0" w:color="auto"/>
      </w:divBdr>
    </w:div>
    <w:div w:id="1599294809">
      <w:bodyDiv w:val="1"/>
      <w:marLeft w:val="0"/>
      <w:marRight w:val="0"/>
      <w:marTop w:val="0"/>
      <w:marBottom w:val="0"/>
      <w:divBdr>
        <w:top w:val="none" w:sz="0" w:space="0" w:color="auto"/>
        <w:left w:val="none" w:sz="0" w:space="0" w:color="auto"/>
        <w:bottom w:val="none" w:sz="0" w:space="0" w:color="auto"/>
        <w:right w:val="none" w:sz="0" w:space="0" w:color="auto"/>
      </w:divBdr>
      <w:divsChild>
        <w:div w:id="658462532">
          <w:marLeft w:val="0"/>
          <w:marRight w:val="0"/>
          <w:marTop w:val="0"/>
          <w:marBottom w:val="0"/>
          <w:divBdr>
            <w:top w:val="none" w:sz="0" w:space="0" w:color="auto"/>
            <w:left w:val="none" w:sz="0" w:space="0" w:color="auto"/>
            <w:bottom w:val="none" w:sz="0" w:space="0" w:color="auto"/>
            <w:right w:val="none" w:sz="0" w:space="0" w:color="auto"/>
          </w:divBdr>
        </w:div>
        <w:div w:id="1728797818">
          <w:marLeft w:val="0"/>
          <w:marRight w:val="0"/>
          <w:marTop w:val="0"/>
          <w:marBottom w:val="0"/>
          <w:divBdr>
            <w:top w:val="none" w:sz="0" w:space="0" w:color="auto"/>
            <w:left w:val="none" w:sz="0" w:space="0" w:color="auto"/>
            <w:bottom w:val="none" w:sz="0" w:space="0" w:color="auto"/>
            <w:right w:val="none" w:sz="0" w:space="0" w:color="auto"/>
          </w:divBdr>
        </w:div>
        <w:div w:id="1547370699">
          <w:marLeft w:val="0"/>
          <w:marRight w:val="0"/>
          <w:marTop w:val="0"/>
          <w:marBottom w:val="0"/>
          <w:divBdr>
            <w:top w:val="none" w:sz="0" w:space="0" w:color="auto"/>
            <w:left w:val="none" w:sz="0" w:space="0" w:color="auto"/>
            <w:bottom w:val="none" w:sz="0" w:space="0" w:color="auto"/>
            <w:right w:val="none" w:sz="0" w:space="0" w:color="auto"/>
          </w:divBdr>
        </w:div>
        <w:div w:id="1918903774">
          <w:marLeft w:val="0"/>
          <w:marRight w:val="0"/>
          <w:marTop w:val="0"/>
          <w:marBottom w:val="0"/>
          <w:divBdr>
            <w:top w:val="none" w:sz="0" w:space="0" w:color="auto"/>
            <w:left w:val="none" w:sz="0" w:space="0" w:color="auto"/>
            <w:bottom w:val="none" w:sz="0" w:space="0" w:color="auto"/>
            <w:right w:val="none" w:sz="0" w:space="0" w:color="auto"/>
          </w:divBdr>
        </w:div>
        <w:div w:id="1002928326">
          <w:marLeft w:val="0"/>
          <w:marRight w:val="0"/>
          <w:marTop w:val="0"/>
          <w:marBottom w:val="0"/>
          <w:divBdr>
            <w:top w:val="none" w:sz="0" w:space="0" w:color="auto"/>
            <w:left w:val="none" w:sz="0" w:space="0" w:color="auto"/>
            <w:bottom w:val="none" w:sz="0" w:space="0" w:color="auto"/>
            <w:right w:val="none" w:sz="0" w:space="0" w:color="auto"/>
          </w:divBdr>
        </w:div>
        <w:div w:id="1924680188">
          <w:marLeft w:val="0"/>
          <w:marRight w:val="0"/>
          <w:marTop w:val="0"/>
          <w:marBottom w:val="0"/>
          <w:divBdr>
            <w:top w:val="none" w:sz="0" w:space="0" w:color="auto"/>
            <w:left w:val="none" w:sz="0" w:space="0" w:color="auto"/>
            <w:bottom w:val="none" w:sz="0" w:space="0" w:color="auto"/>
            <w:right w:val="none" w:sz="0" w:space="0" w:color="auto"/>
          </w:divBdr>
        </w:div>
        <w:div w:id="1931696482">
          <w:marLeft w:val="0"/>
          <w:marRight w:val="0"/>
          <w:marTop w:val="0"/>
          <w:marBottom w:val="0"/>
          <w:divBdr>
            <w:top w:val="none" w:sz="0" w:space="0" w:color="auto"/>
            <w:left w:val="none" w:sz="0" w:space="0" w:color="auto"/>
            <w:bottom w:val="none" w:sz="0" w:space="0" w:color="auto"/>
            <w:right w:val="none" w:sz="0" w:space="0" w:color="auto"/>
          </w:divBdr>
        </w:div>
        <w:div w:id="888959156">
          <w:marLeft w:val="0"/>
          <w:marRight w:val="0"/>
          <w:marTop w:val="0"/>
          <w:marBottom w:val="0"/>
          <w:divBdr>
            <w:top w:val="none" w:sz="0" w:space="0" w:color="auto"/>
            <w:left w:val="none" w:sz="0" w:space="0" w:color="auto"/>
            <w:bottom w:val="none" w:sz="0" w:space="0" w:color="auto"/>
            <w:right w:val="none" w:sz="0" w:space="0" w:color="auto"/>
          </w:divBdr>
        </w:div>
        <w:div w:id="1230655567">
          <w:marLeft w:val="0"/>
          <w:marRight w:val="0"/>
          <w:marTop w:val="0"/>
          <w:marBottom w:val="0"/>
          <w:divBdr>
            <w:top w:val="none" w:sz="0" w:space="0" w:color="auto"/>
            <w:left w:val="none" w:sz="0" w:space="0" w:color="auto"/>
            <w:bottom w:val="none" w:sz="0" w:space="0" w:color="auto"/>
            <w:right w:val="none" w:sz="0" w:space="0" w:color="auto"/>
          </w:divBdr>
        </w:div>
        <w:div w:id="1994795192">
          <w:marLeft w:val="0"/>
          <w:marRight w:val="0"/>
          <w:marTop w:val="0"/>
          <w:marBottom w:val="0"/>
          <w:divBdr>
            <w:top w:val="none" w:sz="0" w:space="0" w:color="auto"/>
            <w:left w:val="none" w:sz="0" w:space="0" w:color="auto"/>
            <w:bottom w:val="none" w:sz="0" w:space="0" w:color="auto"/>
            <w:right w:val="none" w:sz="0" w:space="0" w:color="auto"/>
          </w:divBdr>
        </w:div>
        <w:div w:id="922374676">
          <w:marLeft w:val="0"/>
          <w:marRight w:val="0"/>
          <w:marTop w:val="0"/>
          <w:marBottom w:val="0"/>
          <w:divBdr>
            <w:top w:val="none" w:sz="0" w:space="0" w:color="auto"/>
            <w:left w:val="none" w:sz="0" w:space="0" w:color="auto"/>
            <w:bottom w:val="none" w:sz="0" w:space="0" w:color="auto"/>
            <w:right w:val="none" w:sz="0" w:space="0" w:color="auto"/>
          </w:divBdr>
        </w:div>
        <w:div w:id="1504854063">
          <w:marLeft w:val="0"/>
          <w:marRight w:val="0"/>
          <w:marTop w:val="0"/>
          <w:marBottom w:val="0"/>
          <w:divBdr>
            <w:top w:val="none" w:sz="0" w:space="0" w:color="auto"/>
            <w:left w:val="none" w:sz="0" w:space="0" w:color="auto"/>
            <w:bottom w:val="none" w:sz="0" w:space="0" w:color="auto"/>
            <w:right w:val="none" w:sz="0" w:space="0" w:color="auto"/>
          </w:divBdr>
        </w:div>
        <w:div w:id="2033996915">
          <w:marLeft w:val="0"/>
          <w:marRight w:val="0"/>
          <w:marTop w:val="0"/>
          <w:marBottom w:val="0"/>
          <w:divBdr>
            <w:top w:val="none" w:sz="0" w:space="0" w:color="auto"/>
            <w:left w:val="none" w:sz="0" w:space="0" w:color="auto"/>
            <w:bottom w:val="none" w:sz="0" w:space="0" w:color="auto"/>
            <w:right w:val="none" w:sz="0" w:space="0" w:color="auto"/>
          </w:divBdr>
        </w:div>
      </w:divsChild>
    </w:div>
    <w:div w:id="1690637062">
      <w:bodyDiv w:val="1"/>
      <w:marLeft w:val="0"/>
      <w:marRight w:val="0"/>
      <w:marTop w:val="0"/>
      <w:marBottom w:val="0"/>
      <w:divBdr>
        <w:top w:val="none" w:sz="0" w:space="0" w:color="auto"/>
        <w:left w:val="none" w:sz="0" w:space="0" w:color="auto"/>
        <w:bottom w:val="none" w:sz="0" w:space="0" w:color="auto"/>
        <w:right w:val="none" w:sz="0" w:space="0" w:color="auto"/>
      </w:divBdr>
      <w:divsChild>
        <w:div w:id="1804888369">
          <w:marLeft w:val="720"/>
          <w:marRight w:val="0"/>
          <w:marTop w:val="58"/>
          <w:marBottom w:val="0"/>
          <w:divBdr>
            <w:top w:val="none" w:sz="0" w:space="0" w:color="auto"/>
            <w:left w:val="none" w:sz="0" w:space="0" w:color="auto"/>
            <w:bottom w:val="none" w:sz="0" w:space="0" w:color="auto"/>
            <w:right w:val="none" w:sz="0" w:space="0" w:color="auto"/>
          </w:divBdr>
        </w:div>
        <w:div w:id="1982996321">
          <w:marLeft w:val="720"/>
          <w:marRight w:val="0"/>
          <w:marTop w:val="58"/>
          <w:marBottom w:val="0"/>
          <w:divBdr>
            <w:top w:val="none" w:sz="0" w:space="0" w:color="auto"/>
            <w:left w:val="none" w:sz="0" w:space="0" w:color="auto"/>
            <w:bottom w:val="none" w:sz="0" w:space="0" w:color="auto"/>
            <w:right w:val="none" w:sz="0" w:space="0" w:color="auto"/>
          </w:divBdr>
        </w:div>
      </w:divsChild>
    </w:div>
    <w:div w:id="1705980318">
      <w:bodyDiv w:val="1"/>
      <w:marLeft w:val="0"/>
      <w:marRight w:val="0"/>
      <w:marTop w:val="0"/>
      <w:marBottom w:val="0"/>
      <w:divBdr>
        <w:top w:val="none" w:sz="0" w:space="0" w:color="auto"/>
        <w:left w:val="none" w:sz="0" w:space="0" w:color="auto"/>
        <w:bottom w:val="none" w:sz="0" w:space="0" w:color="auto"/>
        <w:right w:val="none" w:sz="0" w:space="0" w:color="auto"/>
      </w:divBdr>
      <w:divsChild>
        <w:div w:id="400755728">
          <w:marLeft w:val="720"/>
          <w:marRight w:val="0"/>
          <w:marTop w:val="58"/>
          <w:marBottom w:val="0"/>
          <w:divBdr>
            <w:top w:val="none" w:sz="0" w:space="0" w:color="auto"/>
            <w:left w:val="none" w:sz="0" w:space="0" w:color="auto"/>
            <w:bottom w:val="none" w:sz="0" w:space="0" w:color="auto"/>
            <w:right w:val="none" w:sz="0" w:space="0" w:color="auto"/>
          </w:divBdr>
        </w:div>
        <w:div w:id="472526995">
          <w:marLeft w:val="720"/>
          <w:marRight w:val="0"/>
          <w:marTop w:val="58"/>
          <w:marBottom w:val="0"/>
          <w:divBdr>
            <w:top w:val="none" w:sz="0" w:space="0" w:color="auto"/>
            <w:left w:val="none" w:sz="0" w:space="0" w:color="auto"/>
            <w:bottom w:val="none" w:sz="0" w:space="0" w:color="auto"/>
            <w:right w:val="none" w:sz="0" w:space="0" w:color="auto"/>
          </w:divBdr>
        </w:div>
        <w:div w:id="983630797">
          <w:marLeft w:val="720"/>
          <w:marRight w:val="0"/>
          <w:marTop w:val="58"/>
          <w:marBottom w:val="0"/>
          <w:divBdr>
            <w:top w:val="none" w:sz="0" w:space="0" w:color="auto"/>
            <w:left w:val="none" w:sz="0" w:space="0" w:color="auto"/>
            <w:bottom w:val="none" w:sz="0" w:space="0" w:color="auto"/>
            <w:right w:val="none" w:sz="0" w:space="0" w:color="auto"/>
          </w:divBdr>
        </w:div>
        <w:div w:id="1078095008">
          <w:marLeft w:val="720"/>
          <w:marRight w:val="0"/>
          <w:marTop w:val="58"/>
          <w:marBottom w:val="0"/>
          <w:divBdr>
            <w:top w:val="none" w:sz="0" w:space="0" w:color="auto"/>
            <w:left w:val="none" w:sz="0" w:space="0" w:color="auto"/>
            <w:bottom w:val="none" w:sz="0" w:space="0" w:color="auto"/>
            <w:right w:val="none" w:sz="0" w:space="0" w:color="auto"/>
          </w:divBdr>
        </w:div>
      </w:divsChild>
    </w:div>
    <w:div w:id="1787196452">
      <w:bodyDiv w:val="1"/>
      <w:marLeft w:val="0"/>
      <w:marRight w:val="0"/>
      <w:marTop w:val="0"/>
      <w:marBottom w:val="0"/>
      <w:divBdr>
        <w:top w:val="none" w:sz="0" w:space="0" w:color="auto"/>
        <w:left w:val="none" w:sz="0" w:space="0" w:color="auto"/>
        <w:bottom w:val="none" w:sz="0" w:space="0" w:color="auto"/>
        <w:right w:val="none" w:sz="0" w:space="0" w:color="auto"/>
      </w:divBdr>
      <w:divsChild>
        <w:div w:id="2029791103">
          <w:marLeft w:val="0"/>
          <w:marRight w:val="0"/>
          <w:marTop w:val="58"/>
          <w:marBottom w:val="0"/>
          <w:divBdr>
            <w:top w:val="none" w:sz="0" w:space="0" w:color="auto"/>
            <w:left w:val="none" w:sz="0" w:space="0" w:color="auto"/>
            <w:bottom w:val="none" w:sz="0" w:space="0" w:color="auto"/>
            <w:right w:val="none" w:sz="0" w:space="0" w:color="auto"/>
          </w:divBdr>
        </w:div>
        <w:div w:id="835266181">
          <w:marLeft w:val="0"/>
          <w:marRight w:val="0"/>
          <w:marTop w:val="58"/>
          <w:marBottom w:val="0"/>
          <w:divBdr>
            <w:top w:val="none" w:sz="0" w:space="0" w:color="auto"/>
            <w:left w:val="none" w:sz="0" w:space="0" w:color="auto"/>
            <w:bottom w:val="none" w:sz="0" w:space="0" w:color="auto"/>
            <w:right w:val="none" w:sz="0" w:space="0" w:color="auto"/>
          </w:divBdr>
        </w:div>
        <w:div w:id="1104838517">
          <w:marLeft w:val="0"/>
          <w:marRight w:val="0"/>
          <w:marTop w:val="58"/>
          <w:marBottom w:val="0"/>
          <w:divBdr>
            <w:top w:val="none" w:sz="0" w:space="0" w:color="auto"/>
            <w:left w:val="none" w:sz="0" w:space="0" w:color="auto"/>
            <w:bottom w:val="none" w:sz="0" w:space="0" w:color="auto"/>
            <w:right w:val="none" w:sz="0" w:space="0" w:color="auto"/>
          </w:divBdr>
        </w:div>
      </w:divsChild>
    </w:div>
    <w:div w:id="1815179557">
      <w:bodyDiv w:val="1"/>
      <w:marLeft w:val="0"/>
      <w:marRight w:val="0"/>
      <w:marTop w:val="0"/>
      <w:marBottom w:val="0"/>
      <w:divBdr>
        <w:top w:val="none" w:sz="0" w:space="0" w:color="auto"/>
        <w:left w:val="none" w:sz="0" w:space="0" w:color="auto"/>
        <w:bottom w:val="none" w:sz="0" w:space="0" w:color="auto"/>
        <w:right w:val="none" w:sz="0" w:space="0" w:color="auto"/>
      </w:divBdr>
      <w:divsChild>
        <w:div w:id="1180974158">
          <w:marLeft w:val="720"/>
          <w:marRight w:val="0"/>
          <w:marTop w:val="58"/>
          <w:marBottom w:val="0"/>
          <w:divBdr>
            <w:top w:val="none" w:sz="0" w:space="0" w:color="auto"/>
            <w:left w:val="none" w:sz="0" w:space="0" w:color="auto"/>
            <w:bottom w:val="none" w:sz="0" w:space="0" w:color="auto"/>
            <w:right w:val="none" w:sz="0" w:space="0" w:color="auto"/>
          </w:divBdr>
        </w:div>
        <w:div w:id="1572495623">
          <w:marLeft w:val="720"/>
          <w:marRight w:val="0"/>
          <w:marTop w:val="58"/>
          <w:marBottom w:val="0"/>
          <w:divBdr>
            <w:top w:val="none" w:sz="0" w:space="0" w:color="auto"/>
            <w:left w:val="none" w:sz="0" w:space="0" w:color="auto"/>
            <w:bottom w:val="none" w:sz="0" w:space="0" w:color="auto"/>
            <w:right w:val="none" w:sz="0" w:space="0" w:color="auto"/>
          </w:divBdr>
        </w:div>
      </w:divsChild>
    </w:div>
    <w:div w:id="1821728711">
      <w:bodyDiv w:val="1"/>
      <w:marLeft w:val="0"/>
      <w:marRight w:val="0"/>
      <w:marTop w:val="0"/>
      <w:marBottom w:val="0"/>
      <w:divBdr>
        <w:top w:val="none" w:sz="0" w:space="0" w:color="auto"/>
        <w:left w:val="none" w:sz="0" w:space="0" w:color="auto"/>
        <w:bottom w:val="none" w:sz="0" w:space="0" w:color="auto"/>
        <w:right w:val="none" w:sz="0" w:space="0" w:color="auto"/>
      </w:divBdr>
      <w:divsChild>
        <w:div w:id="405884593">
          <w:marLeft w:val="547"/>
          <w:marRight w:val="0"/>
          <w:marTop w:val="58"/>
          <w:marBottom w:val="0"/>
          <w:divBdr>
            <w:top w:val="none" w:sz="0" w:space="0" w:color="auto"/>
            <w:left w:val="none" w:sz="0" w:space="0" w:color="auto"/>
            <w:bottom w:val="none" w:sz="0" w:space="0" w:color="auto"/>
            <w:right w:val="none" w:sz="0" w:space="0" w:color="auto"/>
          </w:divBdr>
        </w:div>
        <w:div w:id="968777305">
          <w:marLeft w:val="547"/>
          <w:marRight w:val="0"/>
          <w:marTop w:val="58"/>
          <w:marBottom w:val="0"/>
          <w:divBdr>
            <w:top w:val="none" w:sz="0" w:space="0" w:color="auto"/>
            <w:left w:val="none" w:sz="0" w:space="0" w:color="auto"/>
            <w:bottom w:val="none" w:sz="0" w:space="0" w:color="auto"/>
            <w:right w:val="none" w:sz="0" w:space="0" w:color="auto"/>
          </w:divBdr>
        </w:div>
        <w:div w:id="1455296829">
          <w:marLeft w:val="547"/>
          <w:marRight w:val="0"/>
          <w:marTop w:val="58"/>
          <w:marBottom w:val="0"/>
          <w:divBdr>
            <w:top w:val="none" w:sz="0" w:space="0" w:color="auto"/>
            <w:left w:val="none" w:sz="0" w:space="0" w:color="auto"/>
            <w:bottom w:val="none" w:sz="0" w:space="0" w:color="auto"/>
            <w:right w:val="none" w:sz="0" w:space="0" w:color="auto"/>
          </w:divBdr>
        </w:div>
        <w:div w:id="1309016250">
          <w:marLeft w:val="547"/>
          <w:marRight w:val="0"/>
          <w:marTop w:val="58"/>
          <w:marBottom w:val="0"/>
          <w:divBdr>
            <w:top w:val="none" w:sz="0" w:space="0" w:color="auto"/>
            <w:left w:val="none" w:sz="0" w:space="0" w:color="auto"/>
            <w:bottom w:val="none" w:sz="0" w:space="0" w:color="auto"/>
            <w:right w:val="none" w:sz="0" w:space="0" w:color="auto"/>
          </w:divBdr>
        </w:div>
      </w:divsChild>
    </w:div>
    <w:div w:id="1869483231">
      <w:bodyDiv w:val="1"/>
      <w:marLeft w:val="0"/>
      <w:marRight w:val="0"/>
      <w:marTop w:val="0"/>
      <w:marBottom w:val="0"/>
      <w:divBdr>
        <w:top w:val="none" w:sz="0" w:space="0" w:color="auto"/>
        <w:left w:val="none" w:sz="0" w:space="0" w:color="auto"/>
        <w:bottom w:val="none" w:sz="0" w:space="0" w:color="auto"/>
        <w:right w:val="none" w:sz="0" w:space="0" w:color="auto"/>
      </w:divBdr>
    </w:div>
    <w:div w:id="1931740412">
      <w:bodyDiv w:val="1"/>
      <w:marLeft w:val="0"/>
      <w:marRight w:val="0"/>
      <w:marTop w:val="0"/>
      <w:marBottom w:val="0"/>
      <w:divBdr>
        <w:top w:val="none" w:sz="0" w:space="0" w:color="auto"/>
        <w:left w:val="none" w:sz="0" w:space="0" w:color="auto"/>
        <w:bottom w:val="none" w:sz="0" w:space="0" w:color="auto"/>
        <w:right w:val="none" w:sz="0" w:space="0" w:color="auto"/>
      </w:divBdr>
      <w:divsChild>
        <w:div w:id="1938437644">
          <w:marLeft w:val="720"/>
          <w:marRight w:val="0"/>
          <w:marTop w:val="58"/>
          <w:marBottom w:val="0"/>
          <w:divBdr>
            <w:top w:val="none" w:sz="0" w:space="0" w:color="auto"/>
            <w:left w:val="none" w:sz="0" w:space="0" w:color="auto"/>
            <w:bottom w:val="none" w:sz="0" w:space="0" w:color="auto"/>
            <w:right w:val="none" w:sz="0" w:space="0" w:color="auto"/>
          </w:divBdr>
        </w:div>
      </w:divsChild>
    </w:div>
    <w:div w:id="1936864233">
      <w:bodyDiv w:val="1"/>
      <w:marLeft w:val="0"/>
      <w:marRight w:val="0"/>
      <w:marTop w:val="0"/>
      <w:marBottom w:val="0"/>
      <w:divBdr>
        <w:top w:val="none" w:sz="0" w:space="0" w:color="auto"/>
        <w:left w:val="none" w:sz="0" w:space="0" w:color="auto"/>
        <w:bottom w:val="none" w:sz="0" w:space="0" w:color="auto"/>
        <w:right w:val="none" w:sz="0" w:space="0" w:color="auto"/>
      </w:divBdr>
      <w:divsChild>
        <w:div w:id="1123235425">
          <w:marLeft w:val="720"/>
          <w:marRight w:val="0"/>
          <w:marTop w:val="58"/>
          <w:marBottom w:val="0"/>
          <w:divBdr>
            <w:top w:val="none" w:sz="0" w:space="0" w:color="auto"/>
            <w:left w:val="none" w:sz="0" w:space="0" w:color="auto"/>
            <w:bottom w:val="none" w:sz="0" w:space="0" w:color="auto"/>
            <w:right w:val="none" w:sz="0" w:space="0" w:color="auto"/>
          </w:divBdr>
        </w:div>
        <w:div w:id="1176379344">
          <w:marLeft w:val="720"/>
          <w:marRight w:val="0"/>
          <w:marTop w:val="58"/>
          <w:marBottom w:val="0"/>
          <w:divBdr>
            <w:top w:val="none" w:sz="0" w:space="0" w:color="auto"/>
            <w:left w:val="none" w:sz="0" w:space="0" w:color="auto"/>
            <w:bottom w:val="none" w:sz="0" w:space="0" w:color="auto"/>
            <w:right w:val="none" w:sz="0" w:space="0" w:color="auto"/>
          </w:divBdr>
        </w:div>
        <w:div w:id="510342519">
          <w:marLeft w:val="720"/>
          <w:marRight w:val="0"/>
          <w:marTop w:val="58"/>
          <w:marBottom w:val="0"/>
          <w:divBdr>
            <w:top w:val="none" w:sz="0" w:space="0" w:color="auto"/>
            <w:left w:val="none" w:sz="0" w:space="0" w:color="auto"/>
            <w:bottom w:val="none" w:sz="0" w:space="0" w:color="auto"/>
            <w:right w:val="none" w:sz="0" w:space="0" w:color="auto"/>
          </w:divBdr>
        </w:div>
        <w:div w:id="354505453">
          <w:marLeft w:val="720"/>
          <w:marRight w:val="0"/>
          <w:marTop w:val="58"/>
          <w:marBottom w:val="0"/>
          <w:divBdr>
            <w:top w:val="none" w:sz="0" w:space="0" w:color="auto"/>
            <w:left w:val="none" w:sz="0" w:space="0" w:color="auto"/>
            <w:bottom w:val="none" w:sz="0" w:space="0" w:color="auto"/>
            <w:right w:val="none" w:sz="0" w:space="0" w:color="auto"/>
          </w:divBdr>
        </w:div>
      </w:divsChild>
    </w:div>
    <w:div w:id="1956522575">
      <w:bodyDiv w:val="1"/>
      <w:marLeft w:val="0"/>
      <w:marRight w:val="0"/>
      <w:marTop w:val="0"/>
      <w:marBottom w:val="0"/>
      <w:divBdr>
        <w:top w:val="none" w:sz="0" w:space="0" w:color="auto"/>
        <w:left w:val="none" w:sz="0" w:space="0" w:color="auto"/>
        <w:bottom w:val="none" w:sz="0" w:space="0" w:color="auto"/>
        <w:right w:val="none" w:sz="0" w:space="0" w:color="auto"/>
      </w:divBdr>
    </w:div>
    <w:div w:id="2049333024">
      <w:bodyDiv w:val="1"/>
      <w:marLeft w:val="0"/>
      <w:marRight w:val="0"/>
      <w:marTop w:val="0"/>
      <w:marBottom w:val="0"/>
      <w:divBdr>
        <w:top w:val="none" w:sz="0" w:space="0" w:color="auto"/>
        <w:left w:val="none" w:sz="0" w:space="0" w:color="auto"/>
        <w:bottom w:val="none" w:sz="0" w:space="0" w:color="auto"/>
        <w:right w:val="none" w:sz="0" w:space="0" w:color="auto"/>
      </w:divBdr>
      <w:divsChild>
        <w:div w:id="712660732">
          <w:marLeft w:val="720"/>
          <w:marRight w:val="0"/>
          <w:marTop w:val="58"/>
          <w:marBottom w:val="0"/>
          <w:divBdr>
            <w:top w:val="none" w:sz="0" w:space="0" w:color="auto"/>
            <w:left w:val="none" w:sz="0" w:space="0" w:color="auto"/>
            <w:bottom w:val="none" w:sz="0" w:space="0" w:color="auto"/>
            <w:right w:val="none" w:sz="0" w:space="0" w:color="auto"/>
          </w:divBdr>
        </w:div>
        <w:div w:id="1559323314">
          <w:marLeft w:val="720"/>
          <w:marRight w:val="0"/>
          <w:marTop w:val="58"/>
          <w:marBottom w:val="0"/>
          <w:divBdr>
            <w:top w:val="none" w:sz="0" w:space="0" w:color="auto"/>
            <w:left w:val="none" w:sz="0" w:space="0" w:color="auto"/>
            <w:bottom w:val="none" w:sz="0" w:space="0" w:color="auto"/>
            <w:right w:val="none" w:sz="0" w:space="0" w:color="auto"/>
          </w:divBdr>
        </w:div>
      </w:divsChild>
    </w:div>
    <w:div w:id="2050107628">
      <w:bodyDiv w:val="1"/>
      <w:marLeft w:val="0"/>
      <w:marRight w:val="0"/>
      <w:marTop w:val="0"/>
      <w:marBottom w:val="0"/>
      <w:divBdr>
        <w:top w:val="none" w:sz="0" w:space="0" w:color="auto"/>
        <w:left w:val="none" w:sz="0" w:space="0" w:color="auto"/>
        <w:bottom w:val="none" w:sz="0" w:space="0" w:color="auto"/>
        <w:right w:val="none" w:sz="0" w:space="0" w:color="auto"/>
      </w:divBdr>
    </w:div>
    <w:div w:id="2145350172">
      <w:bodyDiv w:val="1"/>
      <w:marLeft w:val="0"/>
      <w:marRight w:val="0"/>
      <w:marTop w:val="0"/>
      <w:marBottom w:val="0"/>
      <w:divBdr>
        <w:top w:val="none" w:sz="0" w:space="0" w:color="auto"/>
        <w:left w:val="none" w:sz="0" w:space="0" w:color="auto"/>
        <w:bottom w:val="none" w:sz="0" w:space="0" w:color="auto"/>
        <w:right w:val="none" w:sz="0" w:space="0" w:color="auto"/>
      </w:divBdr>
      <w:divsChild>
        <w:div w:id="889458205">
          <w:marLeft w:val="720"/>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tr/url?sa=i&amp;rct=j&amp;q=&amp;esrc=s&amp;frm=1&amp;source=images&amp;cd=&amp;cad=rja&amp;uact=8&amp;docid=YdJLLKc9UGbcpM&amp;tbnid=eLtaXUxFAndt1M:&amp;ved=0CAYQjRw&amp;url=http://www.dunya.com/sirket-kulturune-dikkat-iceriden-yikilabilirsiniz-76011h.htm&amp;ei=OhIwU5bqMYSV0QXx14GIBw&amp;bvm=bv.62922401,d.ZG4&amp;psig=AFQjCNEFzhrih9RX0Mp7N8fHKFs70VNeBQ&amp;ust=13957416039180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FD1D-59D8-448B-9AA1-BC89489F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2414</Words>
  <Characters>13761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mürüvet</dc:creator>
  <cp:lastModifiedBy>kullanici</cp:lastModifiedBy>
  <cp:revision>9</cp:revision>
  <cp:lastPrinted>2015-07-13T08:37:00Z</cp:lastPrinted>
  <dcterms:created xsi:type="dcterms:W3CDTF">2015-07-09T12:36:00Z</dcterms:created>
  <dcterms:modified xsi:type="dcterms:W3CDTF">2015-07-13T08:39:00Z</dcterms:modified>
</cp:coreProperties>
</file>